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E1" w:rsidRDefault="00BD42E1" w:rsidP="00BD42E1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BD42E1" w:rsidRPr="004A48F4" w:rsidRDefault="00BD42E1" w:rsidP="00BD42E1">
      <w:pPr>
        <w:spacing w:line="300" w:lineRule="exact"/>
        <w:rPr>
          <w:rFonts w:ascii="黑体" w:eastAsia="黑体" w:hAnsi="华文仿宋"/>
          <w:sz w:val="32"/>
          <w:szCs w:val="32"/>
        </w:rPr>
      </w:pPr>
    </w:p>
    <w:p w:rsidR="00BD42E1" w:rsidRPr="003E7EB8" w:rsidRDefault="00BD42E1" w:rsidP="00BD42E1">
      <w:pPr>
        <w:widowControl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3E7EB8">
        <w:rPr>
          <w:rFonts w:ascii="方正小标宋简体" w:eastAsia="方正小标宋简体" w:hAnsi="宋体" w:hint="eastAsia"/>
          <w:color w:val="000000"/>
          <w:sz w:val="44"/>
          <w:szCs w:val="44"/>
        </w:rPr>
        <w:t>承担药物临床试验的医疗机构及其专业</w:t>
      </w:r>
    </w:p>
    <w:p w:rsidR="00BD42E1" w:rsidRDefault="00BD42E1" w:rsidP="00BD42E1">
      <w:pPr>
        <w:widowControl/>
        <w:spacing w:line="20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</w:tblGrid>
      <w:tr w:rsidR="00BD42E1" w:rsidTr="008406FC">
        <w:trPr>
          <w:trHeight w:val="890"/>
        </w:trPr>
        <w:tc>
          <w:tcPr>
            <w:tcW w:w="1276" w:type="dxa"/>
            <w:shd w:val="clear" w:color="auto" w:fill="auto"/>
            <w:vAlign w:val="center"/>
          </w:tcPr>
          <w:p w:rsidR="00BD42E1" w:rsidRDefault="00BD42E1" w:rsidP="008406FC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9C377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医疗</w:t>
            </w:r>
          </w:p>
          <w:p w:rsidR="00BD42E1" w:rsidRPr="009C377D" w:rsidRDefault="00BD42E1" w:rsidP="008406FC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9C377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机构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D42E1" w:rsidRPr="009C377D" w:rsidRDefault="00BD42E1" w:rsidP="008406FC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9C377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</w:t>
            </w:r>
          </w:p>
        </w:tc>
      </w:tr>
      <w:tr w:rsidR="00BD42E1" w:rsidTr="008406FC">
        <w:tc>
          <w:tcPr>
            <w:tcW w:w="1276" w:type="dxa"/>
            <w:shd w:val="clear" w:color="auto" w:fill="auto"/>
            <w:vAlign w:val="center"/>
          </w:tcPr>
          <w:p w:rsidR="00BD42E1" w:rsidRPr="009C377D" w:rsidRDefault="00BD42E1" w:rsidP="008406FC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C37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台北荣民总医院</w:t>
            </w:r>
          </w:p>
        </w:tc>
        <w:tc>
          <w:tcPr>
            <w:tcW w:w="7938" w:type="dxa"/>
            <w:shd w:val="clear" w:color="auto" w:fill="auto"/>
          </w:tcPr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eastAsia="DFKai-SB" w:cs="Arial"/>
              </w:rPr>
            </w:pPr>
            <w:r w:rsidRPr="009C377D">
              <w:rPr>
                <w:rFonts w:cs="Arial" w:hint="eastAsia"/>
                <w:color w:val="0000FF"/>
                <w:u w:val="single"/>
              </w:rPr>
              <w:t>内科部</w:t>
            </w:r>
            <w:r w:rsidRPr="009C377D">
              <w:rPr>
                <w:rFonts w:cs="Arial" w:hint="eastAsia"/>
              </w:rPr>
              <w:t>：胃肠肝胆科、心脏内科、内分泌新陈代谢科、肾脏科、感染科、血液科、过敏免疫风湿科、临床毒物与职业医学科、输血医学科、一般内科及内视镜中心；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eastAsia="DFKai-SB" w:cs="Arial"/>
                <w:color w:val="333333"/>
              </w:rPr>
            </w:pPr>
            <w:r w:rsidRPr="009C377D">
              <w:rPr>
                <w:rFonts w:cs="Arial" w:hint="eastAsia"/>
                <w:color w:val="0000FF"/>
                <w:u w:val="single"/>
              </w:rPr>
              <w:t>外科部</w:t>
            </w:r>
            <w:r w:rsidRPr="009C377D">
              <w:rPr>
                <w:rFonts w:cs="Arial" w:hint="eastAsia"/>
              </w:rPr>
              <w:t>：胸腔外科、心脏外科、直肠外科、一般外科、整形外科、儿童外科、移植外科、实验外科；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cs="Arial"/>
                <w:color w:val="000000"/>
              </w:rPr>
            </w:pPr>
            <w:r w:rsidRPr="009C377D">
              <w:rPr>
                <w:rFonts w:cs="Arial" w:hint="eastAsia"/>
                <w:color w:val="0000FF"/>
                <w:u w:val="single"/>
              </w:rPr>
              <w:t>骨科部</w:t>
            </w:r>
            <w:r w:rsidRPr="009C377D">
              <w:rPr>
                <w:rFonts w:cs="Arial" w:hint="eastAsia"/>
                <w:color w:val="000000"/>
              </w:rPr>
              <w:t>：骨折外伤、一般骨科、手外科、运动医学、小儿骨科；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eastAsia="DFKai-SB" w:cs="Arial"/>
                <w:color w:val="000000"/>
              </w:rPr>
            </w:pPr>
            <w:r w:rsidRPr="009C377D">
              <w:rPr>
                <w:rFonts w:cs="Arial" w:hint="eastAsia"/>
                <w:color w:val="0000FF"/>
                <w:u w:val="single"/>
              </w:rPr>
              <w:t>妇女医学部</w:t>
            </w:r>
            <w:r w:rsidRPr="009C377D">
              <w:rPr>
                <w:rFonts w:cs="Arial" w:hint="eastAsia"/>
                <w:color w:val="000000"/>
              </w:rPr>
              <w:t>：</w:t>
            </w:r>
            <w:proofErr w:type="gramStart"/>
            <w:r w:rsidRPr="009C377D">
              <w:rPr>
                <w:rFonts w:cs="Arial" w:hint="eastAsia"/>
                <w:color w:val="000000"/>
              </w:rPr>
              <w:t>妇癌科</w:t>
            </w:r>
            <w:proofErr w:type="gramEnd"/>
            <w:r w:rsidRPr="009C377D">
              <w:rPr>
                <w:rFonts w:cs="Arial" w:hint="eastAsia"/>
                <w:color w:val="000000"/>
              </w:rPr>
              <w:t>、妇科、高危险妊娠暨妇科、生殖内分泌不孕症科、遗传优生学科；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Style w:val="c12"/>
                <w:rFonts w:eastAsia="DFKai-SB" w:cs="Arial"/>
              </w:rPr>
            </w:pPr>
            <w:r w:rsidRPr="009C377D">
              <w:rPr>
                <w:rStyle w:val="c4"/>
                <w:rFonts w:cs="Arial" w:hint="eastAsia"/>
                <w:color w:val="0000FF"/>
                <w:u w:val="single"/>
              </w:rPr>
              <w:t>眼科部</w:t>
            </w:r>
            <w:r w:rsidRPr="009C377D">
              <w:rPr>
                <w:rStyle w:val="c4"/>
                <w:rFonts w:cs="Arial" w:hint="eastAsia"/>
              </w:rPr>
              <w:t>：</w:t>
            </w:r>
            <w:r w:rsidRPr="009C377D">
              <w:rPr>
                <w:rStyle w:val="c12"/>
                <w:rFonts w:cs="Arial" w:hint="eastAsia"/>
              </w:rPr>
              <w:t>一般眼科、视网膜科、</w:t>
            </w:r>
            <w:r w:rsidRPr="009C377D">
              <w:rPr>
                <w:rStyle w:val="c12"/>
                <w:rFonts w:cs="Arial"/>
              </w:rPr>
              <w:t xml:space="preserve"> </w:t>
            </w:r>
            <w:r w:rsidRPr="009C377D">
              <w:rPr>
                <w:rStyle w:val="c12"/>
                <w:rFonts w:cs="Arial" w:hint="eastAsia"/>
              </w:rPr>
              <w:t>青光眼科</w:t>
            </w:r>
            <w:r w:rsidRPr="009C377D">
              <w:rPr>
                <w:rStyle w:val="c12"/>
                <w:rFonts w:cs="Arial"/>
              </w:rPr>
              <w:t xml:space="preserve"> </w:t>
            </w:r>
            <w:r w:rsidRPr="009C377D">
              <w:rPr>
                <w:rStyle w:val="c12"/>
                <w:rFonts w:cs="Arial" w:hint="eastAsia"/>
              </w:rPr>
              <w:t>、眼神经科、眼矫形科；</w:t>
            </w:r>
          </w:p>
          <w:p w:rsidR="00BD42E1" w:rsidRPr="00BD42E1" w:rsidRDefault="00BD42E1" w:rsidP="008406FC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  <w:color w:val="006666"/>
              </w:rPr>
            </w:pPr>
            <w:r w:rsidRPr="009C377D">
              <w:rPr>
                <w:rFonts w:cs="Arial" w:hint="eastAsia"/>
                <w:color w:val="0000FF"/>
                <w:u w:val="single"/>
              </w:rPr>
              <w:t>皮</w:t>
            </w: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肤部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：皮肤诊断科，光化学治疗科；</w:t>
            </w:r>
          </w:p>
          <w:p w:rsidR="00BD42E1" w:rsidRPr="00BD42E1" w:rsidRDefault="00BD42E1" w:rsidP="008406FC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  <w:color w:val="303030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放射线部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：呼吸循环放射科、腹部影像医学科、介入性诊疗放射科、骨骼关节科、神经放射线科、儿童暨急诊放射线科、超音波科及磁振造影科；</w:t>
            </w:r>
          </w:p>
          <w:p w:rsidR="00BD42E1" w:rsidRPr="00BD42E1" w:rsidRDefault="00BD42E1" w:rsidP="00BD42E1">
            <w:pPr>
              <w:widowControl/>
              <w:ind w:leftChars="-66" w:left="-36" w:hangingChars="43" w:hanging="103"/>
              <w:jc w:val="left"/>
              <w:rPr>
                <w:rStyle w:val="HTML"/>
                <w:rFonts w:asciiTheme="minorEastAsia" w:eastAsiaTheme="minorEastAsia" w:hAnsiTheme="minorEastAsia"/>
                <w:color w:val="303030"/>
              </w:rPr>
            </w:pPr>
            <w:r w:rsidRPr="00BD42E1">
              <w:rPr>
                <w:rStyle w:val="HTML"/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儿童医学部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：一般儿科、新生儿科、儿童心脏科、儿童肠胃科、儿童感染科、儿童免疫肾脏科；</w:t>
            </w:r>
          </w:p>
          <w:p w:rsidR="00BD42E1" w:rsidRPr="00BD42E1" w:rsidRDefault="00BD42E1" w:rsidP="008406FC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  <w:color w:val="303030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肿瘤医学部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：放射肿瘤科及药物放射治疗科；</w:t>
            </w:r>
          </w:p>
          <w:p w:rsidR="00BD42E1" w:rsidRPr="00BD42E1" w:rsidRDefault="00BD42E1" w:rsidP="008406FC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麻醉医学部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：一般麻醉科、神经麻醉科、妇幼麻醉科、胸腔心脏麻醉科；</w:t>
            </w:r>
          </w:p>
          <w:p w:rsidR="00BD42E1" w:rsidRPr="00BD42E1" w:rsidRDefault="00BD42E1" w:rsidP="008406FC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口腔医学部</w:t>
            </w:r>
            <w:r w:rsidRPr="00BD42E1">
              <w:rPr>
                <w:rFonts w:asciiTheme="minorEastAsia" w:eastAsiaTheme="minorEastAsia" w:hAnsiTheme="minorEastAsia" w:cs="Arial" w:hint="eastAsia"/>
                <w:color w:val="303030"/>
              </w:rPr>
              <w:t>：</w:t>
            </w:r>
            <w:proofErr w:type="gramStart"/>
            <w:r w:rsidRPr="00BD42E1">
              <w:rPr>
                <w:rFonts w:asciiTheme="minorEastAsia" w:eastAsiaTheme="minorEastAsia" w:hAnsiTheme="minorEastAsia" w:cs="Arial" w:hint="eastAsia"/>
              </w:rPr>
              <w:t>赝</w:t>
            </w:r>
            <w:proofErr w:type="gramEnd"/>
            <w:r w:rsidRPr="00BD42E1">
              <w:rPr>
                <w:rFonts w:asciiTheme="minorEastAsia" w:eastAsiaTheme="minorEastAsia" w:hAnsiTheme="minorEastAsia" w:cs="Arial" w:hint="eastAsia"/>
              </w:rPr>
              <w:t>复牙科、牙周病科、牙髓病科、矫正牙科、儿童牙科、</w:t>
            </w:r>
            <w:proofErr w:type="gramStart"/>
            <w:r w:rsidRPr="00BD42E1">
              <w:rPr>
                <w:rFonts w:asciiTheme="minorEastAsia" w:eastAsiaTheme="minorEastAsia" w:hAnsiTheme="minorEastAsia" w:cs="Arial" w:hint="eastAsia"/>
              </w:rPr>
              <w:t>口腔颚面外科</w:t>
            </w:r>
            <w:proofErr w:type="gramEnd"/>
            <w:r w:rsidRPr="00BD42E1">
              <w:rPr>
                <w:rFonts w:asciiTheme="minorEastAsia" w:eastAsiaTheme="minorEastAsia" w:hAnsiTheme="minorEastAsia" w:cs="Arial" w:hint="eastAsia"/>
              </w:rPr>
              <w:t>、家庭牙医科及一般牙科；</w:t>
            </w:r>
          </w:p>
          <w:p w:rsidR="00BD42E1" w:rsidRPr="00BD42E1" w:rsidRDefault="00BD42E1" w:rsidP="008406FC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  <w:color w:val="303030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病理检验部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：一般病理科、外科病理科、细胞病理</w:t>
            </w:r>
            <w:bookmarkStart w:id="0" w:name="_GoBack"/>
            <w:bookmarkEnd w:id="0"/>
            <w:r w:rsidRPr="00BD42E1">
              <w:rPr>
                <w:rFonts w:asciiTheme="minorEastAsia" w:eastAsiaTheme="minorEastAsia" w:hAnsiTheme="minorEastAsia" w:cs="Arial" w:hint="eastAsia"/>
              </w:rPr>
              <w:t>科、分子病理科、一般检验科、中央检验科、微生物科、品保科；</w:t>
            </w:r>
          </w:p>
          <w:p w:rsidR="00BD42E1" w:rsidRPr="00BD42E1" w:rsidRDefault="00BD42E1" w:rsidP="008406FC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  <w:color w:val="303030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急诊部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：急诊医学科、急诊创伤科及急诊加护中心；</w:t>
            </w:r>
          </w:p>
          <w:p w:rsidR="00BD42E1" w:rsidRPr="00BD42E1" w:rsidRDefault="00BD42E1" w:rsidP="00BD42E1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  <w:color w:val="303030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胸腔部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：一般胸腔科、胸腔肿瘤科、呼吸感染免疫科、临床呼吸生理科、</w:t>
            </w:r>
            <w:hyperlink r:id="rId7" w:history="1">
              <w:r w:rsidRPr="00BD42E1">
                <w:rPr>
                  <w:rFonts w:asciiTheme="minorEastAsia" w:eastAsiaTheme="minorEastAsia" w:hAnsiTheme="minorEastAsia" w:cs="Arial" w:hint="eastAsia"/>
                </w:rPr>
                <w:t>呼吸</w:t>
              </w:r>
              <w:proofErr w:type="gramStart"/>
              <w:r w:rsidRPr="00BD42E1">
                <w:rPr>
                  <w:rFonts w:asciiTheme="minorEastAsia" w:eastAsiaTheme="minorEastAsia" w:hAnsiTheme="minorEastAsia" w:cs="Arial" w:hint="eastAsia"/>
                </w:rPr>
                <w:t>治疗科</w:t>
              </w:r>
              <w:proofErr w:type="gramEnd"/>
            </w:hyperlink>
            <w:r w:rsidRPr="00BD42E1">
              <w:rPr>
                <w:rFonts w:asciiTheme="minorEastAsia" w:eastAsiaTheme="minorEastAsia" w:hAnsiTheme="minorEastAsia" w:cs="Arial" w:hint="eastAsia"/>
              </w:rPr>
              <w:t>；</w:t>
            </w:r>
          </w:p>
          <w:p w:rsidR="00BD42E1" w:rsidRPr="00BD42E1" w:rsidRDefault="00BD42E1" w:rsidP="00BD42E1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/>
              </w:rPr>
            </w:pPr>
            <w:r w:rsidRPr="00BD42E1">
              <w:rPr>
                <w:rStyle w:val="a5"/>
                <w:rFonts w:asciiTheme="minorEastAsia" w:eastAsiaTheme="minorEastAsia" w:hAnsiTheme="minorEastAsia" w:cs="Arial" w:hint="eastAsia"/>
                <w:b w:val="0"/>
                <w:color w:val="0000FF"/>
                <w:u w:val="single"/>
              </w:rPr>
              <w:t>神经医学中心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：神经外科及神经内科；</w:t>
            </w:r>
          </w:p>
          <w:p w:rsidR="00BD42E1" w:rsidRPr="00BD42E1" w:rsidRDefault="00BD42E1" w:rsidP="00BD42E1">
            <w:pPr>
              <w:widowControl/>
              <w:ind w:leftChars="-66" w:left="-49" w:hangingChars="43" w:hanging="90"/>
              <w:jc w:val="left"/>
              <w:rPr>
                <w:rStyle w:val="a5"/>
                <w:rFonts w:asciiTheme="minorEastAsia" w:eastAsiaTheme="minorEastAsia" w:hAnsiTheme="minorEastAsia" w:cs="Arial"/>
                <w:b w:val="0"/>
                <w:bCs w:val="0"/>
                <w:color w:val="333333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精神部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：儿童青少年精神科</w:t>
            </w:r>
            <w:r w:rsidRPr="00BD42E1">
              <w:rPr>
                <w:rStyle w:val="a5"/>
                <w:rFonts w:asciiTheme="minorEastAsia" w:eastAsiaTheme="minorEastAsia" w:hAnsiTheme="minorEastAsia" w:cs="Arial" w:hint="eastAsia"/>
                <w:b w:val="0"/>
                <w:color w:val="333333"/>
              </w:rPr>
              <w:t>、</w:t>
            </w:r>
            <w:r w:rsidRPr="00BD42E1">
              <w:rPr>
                <w:rFonts w:asciiTheme="minorEastAsia" w:eastAsiaTheme="minorEastAsia" w:hAnsiTheme="minorEastAsia" w:cs="Arial" w:hint="eastAsia"/>
              </w:rPr>
              <w:t>社区复</w:t>
            </w:r>
            <w:proofErr w:type="gramStart"/>
            <w:r w:rsidRPr="00BD42E1">
              <w:rPr>
                <w:rFonts w:asciiTheme="minorEastAsia" w:eastAsiaTheme="minorEastAsia" w:hAnsiTheme="minorEastAsia" w:cs="Arial" w:hint="eastAsia"/>
              </w:rPr>
              <w:t>健精神</w:t>
            </w:r>
            <w:proofErr w:type="gramEnd"/>
            <w:r w:rsidRPr="00BD42E1">
              <w:rPr>
                <w:rFonts w:asciiTheme="minorEastAsia" w:eastAsiaTheme="minorEastAsia" w:hAnsiTheme="minorEastAsia" w:cs="Arial" w:hint="eastAsia"/>
              </w:rPr>
              <w:t>科</w:t>
            </w:r>
            <w:r w:rsidRPr="00BD42E1">
              <w:rPr>
                <w:rStyle w:val="a5"/>
                <w:rFonts w:asciiTheme="minorEastAsia" w:eastAsiaTheme="minorEastAsia" w:hAnsiTheme="minorEastAsia" w:cs="Arial" w:hint="eastAsia"/>
                <w:b w:val="0"/>
                <w:color w:val="333333"/>
              </w:rPr>
              <w:t>、</w:t>
            </w:r>
            <w:r w:rsidRPr="00BD42E1">
              <w:rPr>
                <w:rFonts w:asciiTheme="minorEastAsia" w:eastAsiaTheme="minorEastAsia" w:hAnsiTheme="minorEastAsia" w:cs="Arial" w:hint="eastAsia"/>
              </w:rPr>
              <w:t>成人精神科</w:t>
            </w:r>
            <w:r w:rsidRPr="00BD42E1">
              <w:rPr>
                <w:rStyle w:val="a5"/>
                <w:rFonts w:asciiTheme="minorEastAsia" w:eastAsiaTheme="minorEastAsia" w:hAnsiTheme="minorEastAsia" w:cs="Arial" w:hint="eastAsia"/>
                <w:b w:val="0"/>
                <w:color w:val="333333"/>
              </w:rPr>
              <w:t>、</w:t>
            </w:r>
            <w:r w:rsidRPr="00BD42E1">
              <w:rPr>
                <w:rFonts w:asciiTheme="minorEastAsia" w:eastAsiaTheme="minorEastAsia" w:hAnsiTheme="minorEastAsia" w:cs="Arial" w:hint="eastAsia"/>
              </w:rPr>
              <w:t>老年精神科</w:t>
            </w:r>
            <w:r w:rsidRPr="00BD42E1">
              <w:rPr>
                <w:rStyle w:val="a5"/>
                <w:rFonts w:asciiTheme="minorEastAsia" w:eastAsiaTheme="minorEastAsia" w:hAnsiTheme="minorEastAsia" w:cs="Arial" w:hint="eastAsia"/>
                <w:b w:val="0"/>
                <w:color w:val="333333"/>
              </w:rPr>
              <w:t>、</w:t>
            </w:r>
            <w:r w:rsidRPr="00BD42E1">
              <w:rPr>
                <w:rFonts w:asciiTheme="minorEastAsia" w:eastAsiaTheme="minorEastAsia" w:hAnsiTheme="minorEastAsia" w:cs="Arial" w:hint="eastAsia"/>
              </w:rPr>
              <w:t>心身医学科</w:t>
            </w:r>
            <w:r w:rsidRPr="00BD42E1">
              <w:rPr>
                <w:rStyle w:val="a5"/>
                <w:rFonts w:asciiTheme="minorEastAsia" w:eastAsiaTheme="minorEastAsia" w:hAnsiTheme="minorEastAsia" w:cs="Arial" w:hint="eastAsia"/>
                <w:b w:val="0"/>
                <w:color w:val="333333"/>
              </w:rPr>
              <w:t>；</w:t>
            </w:r>
          </w:p>
          <w:p w:rsidR="00BD42E1" w:rsidRPr="00BD42E1" w:rsidRDefault="00BD42E1" w:rsidP="00BD42E1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  <w:color w:val="000080"/>
              </w:rPr>
            </w:pPr>
            <w:r w:rsidRPr="00BD42E1">
              <w:rPr>
                <w:rStyle w:val="a5"/>
                <w:rFonts w:asciiTheme="minorEastAsia" w:eastAsiaTheme="minorEastAsia" w:hAnsiTheme="minorEastAsia" w:hint="eastAsia"/>
                <w:b w:val="0"/>
                <w:color w:val="0000FF"/>
                <w:u w:val="single"/>
              </w:rPr>
              <w:t>家庭医学部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：社区医学科、</w:t>
            </w:r>
            <w:proofErr w:type="gramStart"/>
            <w:r w:rsidRPr="00BD42E1">
              <w:rPr>
                <w:rFonts w:asciiTheme="minorEastAsia" w:eastAsiaTheme="minorEastAsia" w:hAnsiTheme="minorEastAsia" w:cs="Arial" w:hint="eastAsia"/>
              </w:rPr>
              <w:t>安宁疗护医学</w:t>
            </w:r>
            <w:proofErr w:type="gramEnd"/>
            <w:r w:rsidRPr="00BD42E1">
              <w:rPr>
                <w:rFonts w:asciiTheme="minorEastAsia" w:eastAsiaTheme="minorEastAsia" w:hAnsiTheme="minorEastAsia" w:cs="Arial" w:hint="eastAsia"/>
              </w:rPr>
              <w:t>科、家庭医学科；</w:t>
            </w:r>
          </w:p>
          <w:p w:rsidR="00BD42E1" w:rsidRPr="00BD42E1" w:rsidRDefault="00BD42E1" w:rsidP="00BD42E1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  <w:color w:val="303030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耳鼻喉头颈部</w:t>
            </w:r>
            <w:r w:rsidRPr="00BD42E1">
              <w:rPr>
                <w:rFonts w:asciiTheme="minorEastAsia" w:eastAsiaTheme="minorEastAsia" w:hAnsiTheme="minorEastAsia" w:cs="Arial" w:hint="eastAsia"/>
              </w:rPr>
              <w:t>：耳科、鼻头颈科、喉头颈科；</w:t>
            </w:r>
          </w:p>
          <w:p w:rsidR="00BD42E1" w:rsidRPr="00BD42E1" w:rsidRDefault="00BD42E1" w:rsidP="00BD42E1">
            <w:pPr>
              <w:widowControl/>
              <w:ind w:leftChars="-66" w:left="-49" w:hangingChars="43" w:hanging="90"/>
              <w:jc w:val="left"/>
              <w:rPr>
                <w:rFonts w:asciiTheme="minorEastAsia" w:eastAsiaTheme="minorEastAsia" w:hAnsiTheme="minorEastAsia" w:cs="Arial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医学研究部：</w:t>
            </w:r>
            <w:r w:rsidRPr="00BD42E1">
              <w:rPr>
                <w:rFonts w:asciiTheme="minorEastAsia" w:eastAsiaTheme="minorEastAsia" w:hAnsiTheme="minorEastAsia" w:cs="Arial" w:hint="eastAsia"/>
              </w:rPr>
              <w:t>新药临床试验中心；</w:t>
            </w:r>
          </w:p>
          <w:p w:rsidR="00BD42E1" w:rsidRPr="009C377D" w:rsidRDefault="00BD42E1" w:rsidP="00BD42E1">
            <w:pPr>
              <w:widowControl/>
              <w:ind w:leftChars="-66" w:left="-49" w:hangingChars="43" w:hanging="90"/>
              <w:jc w:val="left"/>
              <w:rPr>
                <w:rFonts w:ascii="仿宋" w:hAnsi="仿宋"/>
                <w:color w:val="000000"/>
                <w:sz w:val="32"/>
                <w:szCs w:val="32"/>
              </w:rPr>
            </w:pPr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复健医学部、核</w:t>
            </w:r>
            <w:proofErr w:type="gramStart"/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医</w:t>
            </w:r>
            <w:proofErr w:type="gramEnd"/>
            <w:r w:rsidRPr="00BD42E1">
              <w:rPr>
                <w:rFonts w:asciiTheme="minorEastAsia" w:eastAsiaTheme="minorEastAsia" w:hAnsiTheme="minorEastAsia" w:cs="Arial" w:hint="eastAsia"/>
                <w:color w:val="0000FF"/>
                <w:u w:val="single"/>
              </w:rPr>
              <w:t>部、</w:t>
            </w:r>
            <w:r w:rsidRPr="00BD42E1">
              <w:rPr>
                <w:rStyle w:val="a5"/>
                <w:rFonts w:asciiTheme="minorEastAsia" w:eastAsiaTheme="minorEastAsia" w:hAnsiTheme="minorEastAsia" w:cs="Arial" w:hint="eastAsia"/>
                <w:b w:val="0"/>
                <w:color w:val="0000FF"/>
                <w:u w:val="single"/>
              </w:rPr>
              <w:t>泌尿部。</w:t>
            </w:r>
          </w:p>
        </w:tc>
      </w:tr>
      <w:tr w:rsidR="00BD42E1" w:rsidTr="008406FC">
        <w:tc>
          <w:tcPr>
            <w:tcW w:w="1276" w:type="dxa"/>
            <w:shd w:val="clear" w:color="auto" w:fill="auto"/>
            <w:vAlign w:val="center"/>
          </w:tcPr>
          <w:p w:rsidR="00BD42E1" w:rsidRPr="009C377D" w:rsidRDefault="00BD42E1" w:rsidP="008406FC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C37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三军总医院</w:t>
            </w:r>
          </w:p>
        </w:tc>
        <w:tc>
          <w:tcPr>
            <w:tcW w:w="7938" w:type="dxa"/>
            <w:shd w:val="clear" w:color="auto" w:fill="auto"/>
          </w:tcPr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内科部</w:t>
            </w:r>
            <w:r w:rsidRPr="009C377D">
              <w:rPr>
                <w:rFonts w:ascii="DFKai-SB" w:hAnsi="DFKai-SB" w:cs="Arial" w:hint="eastAsia"/>
              </w:rPr>
              <w:t>：胸腔内科、肠胃科、心脏内科、感染及热带医学科、风湿免疫过敏科、肾脏内科、内分泌及新陈代谢科、血液科、肿瘤科；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外科部</w:t>
            </w:r>
            <w:r w:rsidRPr="009C377D">
              <w:rPr>
                <w:rFonts w:ascii="DFKai-SB" w:hAnsi="DFKai-SB" w:cs="Arial" w:hint="eastAsia"/>
              </w:rPr>
              <w:t>：一般外科、小儿外科、大肠直肠外科、整形外科、泌尿外科、胸腔外科、心脏血管外科、实验外科中心；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hAnsi="DFKai-SB"/>
              </w:rPr>
            </w:pPr>
            <w:r>
              <w:rPr>
                <w:rFonts w:ascii="DFKai-SB" w:hAnsi="DFKai-SB" w:cs="Arial" w:hint="eastAsia"/>
                <w:color w:val="0000FF"/>
                <w:u w:val="single"/>
              </w:rPr>
              <w:t>家庭暨</w:t>
            </w:r>
            <w:r w:rsidRPr="004E5BD7">
              <w:rPr>
                <w:rFonts w:ascii="DFKai-SB" w:hAnsi="DFKai-SB" w:cs="Arial" w:hint="eastAsia"/>
                <w:color w:val="0000FF"/>
                <w:u w:val="single"/>
              </w:rPr>
              <w:t>社</w:t>
            </w: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区医学部</w:t>
            </w:r>
            <w:r w:rsidRPr="009C377D">
              <w:rPr>
                <w:rFonts w:ascii="DFKai-SB" w:hAnsi="DFKai-SB" w:cs="Arial" w:hint="eastAsia"/>
              </w:rPr>
              <w:t>：</w:t>
            </w:r>
            <w:r w:rsidRPr="009C377D">
              <w:rPr>
                <w:rFonts w:ascii="DFKai-SB" w:hAnsi="DFKai-SB" w:hint="eastAsia"/>
              </w:rPr>
              <w:t>家庭医学科、</w:t>
            </w:r>
            <w:r w:rsidRPr="009C377D">
              <w:rPr>
                <w:rStyle w:val="grame"/>
                <w:rFonts w:ascii="DFKai-SB" w:hAnsi="DFKai-SB" w:hint="eastAsia"/>
              </w:rPr>
              <w:t>军</w:t>
            </w:r>
            <w:proofErr w:type="gramStart"/>
            <w:r w:rsidRPr="009C377D">
              <w:rPr>
                <w:rStyle w:val="grame"/>
                <w:rFonts w:ascii="DFKai-SB" w:hAnsi="DFKai-SB" w:hint="eastAsia"/>
              </w:rPr>
              <w:t>阵暨</w:t>
            </w:r>
            <w:r w:rsidRPr="009C377D">
              <w:rPr>
                <w:rFonts w:ascii="DFKai-SB" w:hAnsi="DFKai-SB" w:hint="eastAsia"/>
              </w:rPr>
              <w:t>职业</w:t>
            </w:r>
            <w:proofErr w:type="gramEnd"/>
            <w:r w:rsidRPr="009C377D">
              <w:rPr>
                <w:rFonts w:ascii="DFKai-SB" w:hAnsi="DFKai-SB" w:hint="eastAsia"/>
              </w:rPr>
              <w:t>医学科、老年医学科；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小儿科部</w:t>
            </w:r>
            <w:r w:rsidRPr="009C377D">
              <w:rPr>
                <w:rFonts w:ascii="DFKai-SB" w:hAnsi="DFKai-SB" w:cs="Arial" w:hint="eastAsia"/>
              </w:rPr>
              <w:t>：一般儿科、新生儿及小儿加护科、小儿心脏科、小儿感染及免疫科；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636363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妇产部</w:t>
            </w:r>
            <w:r w:rsidRPr="009C377D">
              <w:rPr>
                <w:rFonts w:ascii="DFKai-SB" w:hAnsi="DFKai-SB" w:cs="Arial" w:hint="eastAsia"/>
              </w:rPr>
              <w:t>：产科、生殖内分泌科、妇瘤科、生殖医学中心、一般妇科；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0000FF"/>
                <w:u w:val="single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lastRenderedPageBreak/>
              <w:t>神经内科部</w:t>
            </w:r>
            <w:r w:rsidRPr="009C377D">
              <w:rPr>
                <w:rFonts w:ascii="DFKai-SB" w:hAnsi="DFKai-SB" w:cs="Arial" w:hint="eastAsia"/>
              </w:rPr>
              <w:t>：一般神经科、周边神经科、中枢神经科；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hAnsi="DFKai-SB" w:cs="Arial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神经外科部</w:t>
            </w:r>
            <w:r w:rsidRPr="009C377D">
              <w:rPr>
                <w:rFonts w:ascii="DFKai-SB" w:hAnsi="DFKai-SB" w:cs="Arial" w:hint="eastAsia"/>
              </w:rPr>
              <w:t>：神经重症加护科、脑肿瘤医学科、脊椎脊髓</w:t>
            </w:r>
            <w:r>
              <w:rPr>
                <w:rFonts w:ascii="DFKai-SB" w:hAnsi="DFKai-SB" w:cs="Arial" w:hint="eastAsia"/>
              </w:rPr>
              <w:t>科、脑中风</w:t>
            </w:r>
            <w:r w:rsidRPr="009C377D">
              <w:rPr>
                <w:rFonts w:ascii="DFKai-SB" w:hAnsi="DFKai-SB" w:cs="Arial" w:hint="eastAsia"/>
              </w:rPr>
              <w:t>医</w:t>
            </w:r>
            <w:r>
              <w:rPr>
                <w:rFonts w:ascii="DFKai-SB" w:hAnsi="DFKai-SB" w:cs="Arial" w:hint="eastAsia"/>
              </w:rPr>
              <w:t>学</w:t>
            </w:r>
            <w:r w:rsidRPr="009C377D">
              <w:rPr>
                <w:rFonts w:ascii="DFKai-SB" w:hAnsi="DFKai-SB" w:cs="Arial" w:hint="eastAsia"/>
              </w:rPr>
              <w:t>及脑神经功能科；</w:t>
            </w:r>
          </w:p>
          <w:p w:rsidR="00BD42E1" w:rsidRPr="009C377D" w:rsidRDefault="00BD42E1" w:rsidP="008406FC">
            <w:pPr>
              <w:widowControl/>
              <w:tabs>
                <w:tab w:val="left" w:pos="617"/>
              </w:tabs>
              <w:ind w:leftChars="-66" w:left="-49" w:hangingChars="43" w:hanging="90"/>
              <w:jc w:val="left"/>
              <w:rPr>
                <w:rFonts w:ascii="DFKai-SB" w:eastAsia="DFKai-SB" w:hAnsi="DFKai-SB" w:cs="Arial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骨科部</w:t>
            </w:r>
            <w:r w:rsidRPr="009C377D">
              <w:rPr>
                <w:rFonts w:ascii="DFKai-SB" w:hAnsi="DFKai-SB" w:cs="Arial" w:hint="eastAsia"/>
              </w:rPr>
              <w:t>：一般骨科、创伤骨科、脊椎骨科</w:t>
            </w:r>
            <w:r w:rsidRPr="009C377D">
              <w:rPr>
                <w:rFonts w:ascii="PMingLiU" w:hAnsi="PMingLiU" w:cs="Arial" w:hint="eastAsia"/>
              </w:rPr>
              <w:t>、</w:t>
            </w:r>
            <w:r w:rsidRPr="009C377D">
              <w:rPr>
                <w:rFonts w:ascii="DFKai-SB" w:hAnsi="DFKai-SB" w:cs="Arial" w:hint="eastAsia"/>
              </w:rPr>
              <w:t>运动医学科；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耳鼻喉头</w:t>
            </w:r>
            <w:proofErr w:type="gramStart"/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颈</w:t>
            </w:r>
            <w:proofErr w:type="gramEnd"/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外科部</w:t>
            </w:r>
            <w:r w:rsidRPr="009C377D">
              <w:rPr>
                <w:rFonts w:ascii="DFKai-SB" w:hAnsi="DFKai-SB" w:cs="Arial" w:hint="eastAsia"/>
              </w:rPr>
              <w:t>：喉及头颈外科、听觉功能科及鼻咽喉病科；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636363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眼科</w:t>
            </w:r>
            <w:r w:rsidRPr="009C377D">
              <w:rPr>
                <w:rFonts w:ascii="DFKai-SB" w:hAnsi="DFKai-SB" w:cs="Arial" w:hint="eastAsia"/>
              </w:rPr>
              <w:t>：一般眼科</w:t>
            </w:r>
            <w:r w:rsidRPr="009C377D">
              <w:rPr>
                <w:rFonts w:ascii="PMingLiU" w:hAnsi="PMingLiU" w:cs="Arial" w:hint="eastAsia"/>
              </w:rPr>
              <w:t>、</w:t>
            </w:r>
            <w:r w:rsidRPr="009C377D">
              <w:rPr>
                <w:rFonts w:ascii="DFKai-SB" w:hAnsi="DFKai-SB" w:cs="Arial" w:hint="eastAsia"/>
              </w:rPr>
              <w:t>视觉功能科</w:t>
            </w:r>
            <w:r w:rsidRPr="009C377D">
              <w:rPr>
                <w:rFonts w:ascii="PMingLiU" w:hAnsi="PMingLiU" w:cs="Arial" w:hint="eastAsia"/>
              </w:rPr>
              <w:t>、</w:t>
            </w:r>
            <w:r w:rsidRPr="009C377D">
              <w:rPr>
                <w:rFonts w:ascii="DFKai-SB" w:hAnsi="DFKai-SB" w:cs="Arial" w:hint="eastAsia"/>
              </w:rPr>
              <w:t>视力保健科；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636363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牙科部</w:t>
            </w:r>
            <w:r w:rsidRPr="009C377D">
              <w:rPr>
                <w:rFonts w:ascii="DFKai-SB" w:hAnsi="DFKai-SB" w:cs="Arial" w:hint="eastAsia"/>
              </w:rPr>
              <w:t>：家庭医学暨口腔诊断科、</w:t>
            </w:r>
            <w:proofErr w:type="gramStart"/>
            <w:r w:rsidRPr="009C377D">
              <w:rPr>
                <w:rFonts w:ascii="DFKai-SB" w:hAnsi="DFKai-SB" w:cs="Arial" w:hint="eastAsia"/>
              </w:rPr>
              <w:t>口腔颚面外科</w:t>
            </w:r>
            <w:proofErr w:type="gramEnd"/>
            <w:r w:rsidRPr="009C377D">
              <w:rPr>
                <w:rFonts w:ascii="DFKai-SB" w:hAnsi="DFKai-SB" w:cs="Arial" w:hint="eastAsia"/>
              </w:rPr>
              <w:t>、牙体复形暨根管治疗科、口腔</w:t>
            </w:r>
            <w:proofErr w:type="gramStart"/>
            <w:r w:rsidRPr="009C377D">
              <w:rPr>
                <w:rFonts w:ascii="DFKai-SB" w:hAnsi="DFKai-SB" w:cs="Arial" w:hint="eastAsia"/>
              </w:rPr>
              <w:t>膺</w:t>
            </w:r>
            <w:proofErr w:type="gramEnd"/>
            <w:r w:rsidRPr="009C377D">
              <w:rPr>
                <w:rFonts w:ascii="DFKai-SB" w:hAnsi="DFKai-SB" w:cs="Arial" w:hint="eastAsia"/>
              </w:rPr>
              <w:t>复科、牙周病科、儿童牙科暨齿颚矫正；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636363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病理部</w:t>
            </w:r>
            <w:r w:rsidRPr="009C377D">
              <w:rPr>
                <w:rFonts w:ascii="DFKai-SB" w:hAnsi="DFKai-SB" w:cs="Arial" w:hint="eastAsia"/>
              </w:rPr>
              <w:t>：外科病理科、一般病理科、实验病理科、细胞病理科</w:t>
            </w:r>
            <w:r w:rsidRPr="009C377D">
              <w:rPr>
                <w:rFonts w:ascii="PMingLiU" w:hAnsi="PMingLiU" w:cs="Arial" w:hint="eastAsia"/>
              </w:rPr>
              <w:t>、</w:t>
            </w:r>
            <w:r w:rsidRPr="009C377D">
              <w:rPr>
                <w:rFonts w:ascii="DFKai-SB" w:hAnsi="DFKai-SB" w:cs="Arial" w:hint="eastAsia"/>
              </w:rPr>
              <w:t>临床病理科；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636363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放射诊断部</w:t>
            </w:r>
            <w:r w:rsidRPr="009C377D">
              <w:rPr>
                <w:rFonts w:ascii="DFKai-SB" w:hAnsi="DFKai-SB" w:cs="Arial" w:hint="eastAsia"/>
              </w:rPr>
              <w:t>：一般诊断科、神经系统诊断科、超音波诊断科、心肺血管诊断科；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636363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放射肿瘤部</w:t>
            </w:r>
            <w:r w:rsidRPr="009C377D">
              <w:rPr>
                <w:rFonts w:ascii="DFKai-SB" w:hAnsi="DFKai-SB" w:cs="Arial" w:hint="eastAsia"/>
              </w:rPr>
              <w:t>：放射治疗科，放射物理科；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636363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核子医学部</w:t>
            </w:r>
            <w:r w:rsidRPr="009C377D">
              <w:rPr>
                <w:rFonts w:ascii="DFKai-SB" w:hAnsi="DFKai-SB" w:cs="Arial" w:hint="eastAsia"/>
              </w:rPr>
              <w:t>：核子医学科、核子制药科；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复健医学部、麻醉医学部、重症医学部、临床试验中心、海底暨高压氧医学部、皮肤科部、精神医学部。</w:t>
            </w:r>
          </w:p>
        </w:tc>
      </w:tr>
      <w:tr w:rsidR="00BD42E1" w:rsidTr="008406FC">
        <w:tc>
          <w:tcPr>
            <w:tcW w:w="1276" w:type="dxa"/>
            <w:shd w:val="clear" w:color="auto" w:fill="auto"/>
            <w:vAlign w:val="center"/>
          </w:tcPr>
          <w:p w:rsidR="00BD42E1" w:rsidRPr="009C377D" w:rsidRDefault="00BD42E1" w:rsidP="008406FC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C37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台湾大学医学院附设医院</w:t>
            </w:r>
          </w:p>
        </w:tc>
        <w:tc>
          <w:tcPr>
            <w:tcW w:w="7938" w:type="dxa"/>
            <w:shd w:val="clear" w:color="auto" w:fill="auto"/>
          </w:tcPr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8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内科部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hyperlink r:id="rId9" w:history="1">
              <w:r w:rsidRPr="009C377D">
                <w:rPr>
                  <w:rFonts w:ascii="Calibri" w:hAnsi="Calibri" w:hint="eastAsia"/>
                </w:rPr>
                <w:t>心脏血管科</w:t>
              </w:r>
            </w:hyperlink>
            <w:r w:rsidRPr="009C377D">
              <w:rPr>
                <w:rFonts w:ascii="DFKai-SB" w:hAnsi="DFKai-SB" w:hint="eastAsia"/>
              </w:rPr>
              <w:t>、</w:t>
            </w:r>
            <w:hyperlink r:id="rId10" w:history="1">
              <w:r w:rsidRPr="009C377D">
                <w:rPr>
                  <w:rFonts w:ascii="Calibri" w:hAnsi="Calibri" w:hint="eastAsia"/>
                </w:rPr>
                <w:t>胃肠肝胆科</w:t>
              </w:r>
            </w:hyperlink>
            <w:r w:rsidRPr="009C377D">
              <w:rPr>
                <w:rFonts w:ascii="DFKai-SB" w:hAnsi="DFKai-SB" w:hint="eastAsia"/>
              </w:rPr>
              <w:t>、</w:t>
            </w:r>
            <w:hyperlink r:id="rId11" w:history="1">
              <w:r w:rsidRPr="009C377D">
                <w:rPr>
                  <w:rFonts w:ascii="Calibri" w:hAnsi="Calibri" w:hint="eastAsia"/>
                </w:rPr>
                <w:t>胸腔科</w:t>
              </w:r>
            </w:hyperlink>
            <w:r w:rsidRPr="009C377D">
              <w:rPr>
                <w:rFonts w:ascii="DFKai-SB" w:hAnsi="DFKai-SB" w:hint="eastAsia"/>
              </w:rPr>
              <w:t>、</w:t>
            </w:r>
            <w:hyperlink r:id="rId12" w:history="1">
              <w:r w:rsidRPr="009C377D">
                <w:rPr>
                  <w:rFonts w:ascii="Calibri" w:hAnsi="Calibri" w:hint="eastAsia"/>
                </w:rPr>
                <w:t>感染科</w:t>
              </w:r>
            </w:hyperlink>
            <w:r w:rsidRPr="009C377D">
              <w:rPr>
                <w:rFonts w:ascii="DFKai-SB" w:hAnsi="DFKai-SB" w:hint="eastAsia"/>
              </w:rPr>
              <w:t>、</w:t>
            </w:r>
            <w:hyperlink r:id="rId13" w:history="1">
              <w:r w:rsidRPr="009C377D">
                <w:rPr>
                  <w:rFonts w:ascii="Calibri" w:hAnsi="Calibri" w:hint="eastAsia"/>
                </w:rPr>
                <w:t>血液肿瘤科</w:t>
              </w:r>
            </w:hyperlink>
            <w:r w:rsidRPr="009C377D">
              <w:rPr>
                <w:rFonts w:ascii="DFKai-SB" w:hAnsi="DFKai-SB" w:hint="eastAsia"/>
              </w:rPr>
              <w:t>、</w:t>
            </w:r>
            <w:hyperlink r:id="rId14" w:history="1">
              <w:r w:rsidRPr="009C377D">
                <w:rPr>
                  <w:rFonts w:ascii="Calibri" w:hAnsi="Calibri" w:hint="eastAsia"/>
                </w:rPr>
                <w:t>代谢内分泌</w:t>
              </w:r>
            </w:hyperlink>
            <w:r w:rsidRPr="009C377D">
              <w:rPr>
                <w:rFonts w:ascii="DFKai-SB" w:hAnsi="DFKai-SB" w:hint="eastAsia"/>
              </w:rPr>
              <w:t>、免疫</w:t>
            </w:r>
            <w:hyperlink r:id="rId15" w:history="1">
              <w:r w:rsidRPr="009C377D">
                <w:rPr>
                  <w:rFonts w:ascii="Calibri" w:hAnsi="Calibri" w:hint="eastAsia"/>
                </w:rPr>
                <w:t>风湿</w:t>
              </w:r>
              <w:proofErr w:type="gramStart"/>
              <w:r w:rsidRPr="009C377D">
                <w:rPr>
                  <w:rFonts w:ascii="Calibri" w:hAnsi="Calibri" w:hint="eastAsia"/>
                </w:rPr>
                <w:t>过敏科</w:t>
              </w:r>
              <w:proofErr w:type="gramEnd"/>
            </w:hyperlink>
            <w:r w:rsidRPr="009C377D">
              <w:rPr>
                <w:rFonts w:ascii="DFKai-SB" w:hAnsi="DFKai-SB" w:hint="eastAsia"/>
              </w:rPr>
              <w:t>、</w:t>
            </w:r>
            <w:hyperlink r:id="rId16" w:history="1">
              <w:r w:rsidRPr="009C377D">
                <w:rPr>
                  <w:rFonts w:ascii="Calibri" w:hAnsi="Calibri" w:hint="eastAsia"/>
                </w:rPr>
                <w:t>肾脏科</w:t>
              </w:r>
            </w:hyperlink>
            <w:r w:rsidRPr="009C377D">
              <w:rPr>
                <w:rFonts w:ascii="DFKai-SB" w:hAnsi="DFKai-SB" w:hint="eastAsia"/>
              </w:rPr>
              <w:t>、</w:t>
            </w:r>
            <w:hyperlink r:id="rId17" w:history="1">
              <w:r w:rsidRPr="009C377D">
                <w:rPr>
                  <w:rFonts w:ascii="Calibri" w:hAnsi="Calibri" w:hint="eastAsia"/>
                </w:rPr>
                <w:t>一般内科</w:t>
              </w:r>
            </w:hyperlink>
            <w:r w:rsidRPr="009C377D">
              <w:rPr>
                <w:rFonts w:ascii="DFKai-SB" w:hAnsi="DFKai-SB" w:hint="eastAsia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hAnsi="DFKai-SB"/>
              </w:rPr>
            </w:pPr>
            <w:hyperlink r:id="rId18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外科部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一般外科、大肠直肠外科、小儿外科、心脏血管外科、胸腔外科、神经外科、整形外科；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19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骨科部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小儿骨科、一般骨科、脊椎科、骨外伤科、运动医学科、手足外科；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20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妇产部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妇科、产科及生殖内分泌科；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hAnsi="DFKai-SB"/>
              </w:rPr>
            </w:pPr>
            <w:hyperlink r:id="rId21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小儿部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小儿心脏科、小儿感染科、小儿肠胃科、小儿血液肿瘤科、小儿风湿免疫科、新生儿科、小儿神经科、小儿内分泌科、小儿遗传科、小儿肾脏科、小儿胸腔与加护医学科；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22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神经部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神经及脑血管病科、神经肌病科、神经电子诊断科；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23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精神医学部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一般精神医学科、心身精神医学科、儿童精神科；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Calibri" w:hAnsi="Calibri"/>
              </w:rPr>
            </w:pPr>
            <w:hyperlink r:id="rId24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耳鼻喉部</w:t>
              </w:r>
            </w:hyperlink>
            <w:r w:rsidRPr="009C377D">
              <w:rPr>
                <w:rFonts w:ascii="DFKai-SB" w:hAnsi="DFKai-SB" w:hint="eastAsia"/>
              </w:rPr>
              <w:t>：</w:t>
            </w:r>
            <w:r w:rsidRPr="009C377D">
              <w:rPr>
                <w:rFonts w:ascii="Calibri" w:hAnsi="Calibri"/>
              </w:rPr>
              <w:t>耳科、鼻科、口腔咽喉科、头颈部肿瘤科、小儿耳鼻喉科</w:t>
            </w:r>
            <w:r w:rsidRPr="009C377D">
              <w:rPr>
                <w:rFonts w:ascii="Calibri" w:hAnsi="Calibri" w:hint="eastAsia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25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眼科部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角膜科、视网膜科、小儿眼科</w:t>
            </w:r>
            <w:proofErr w:type="gramStart"/>
            <w:r w:rsidRPr="009C377D">
              <w:rPr>
                <w:rFonts w:ascii="DFKai-SB" w:hAnsi="DFKai-SB" w:hint="eastAsia"/>
              </w:rPr>
              <w:t>及屈调科</w:t>
            </w:r>
            <w:proofErr w:type="gramEnd"/>
            <w:r w:rsidRPr="009C377D">
              <w:rPr>
                <w:rFonts w:ascii="DFKai-SB" w:hAnsi="DFKai-SB" w:hint="eastAsia"/>
              </w:rPr>
              <w:t>、眼整型科、神经眼科、葡萄膜炎科与青光眼科；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444444"/>
                <w:kern w:val="0"/>
              </w:rPr>
            </w:pPr>
            <w:hyperlink r:id="rId26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泌尿部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cs="PMingLiU" w:hint="eastAsia"/>
                <w:kern w:val="0"/>
              </w:rPr>
              <w:t>尿路结石、小儿泌尿、泌尿肿瘤、男性不孕症、性功能障碍、女性泌尿、排尿障碍、肾脏移植、男性泌尿生殖系统</w:t>
            </w:r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；</w:t>
            </w:r>
          </w:p>
          <w:p w:rsidR="00BD42E1" w:rsidRPr="003E7EB8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kern w:val="0"/>
              </w:rPr>
            </w:pPr>
            <w:hyperlink r:id="rId27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皮肤部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3E7EB8">
              <w:rPr>
                <w:rFonts w:ascii="DFKai-SB" w:hAnsi="DFKai-SB" w:cs="PMingLiU" w:hint="eastAsia"/>
                <w:kern w:val="0"/>
              </w:rPr>
              <w:t>一般皮肤科</w:t>
            </w:r>
            <w:r w:rsidRPr="003E7EB8">
              <w:rPr>
                <w:rFonts w:ascii="PMingLiU" w:hAnsi="PMingLiU" w:cs="PMingLiU" w:hint="eastAsia"/>
                <w:kern w:val="0"/>
              </w:rPr>
              <w:t>、</w:t>
            </w:r>
            <w:r w:rsidRPr="003E7EB8">
              <w:rPr>
                <w:rFonts w:ascii="DFKai-SB" w:hAnsi="DFKai-SB" w:cs="PMingLiU" w:hint="eastAsia"/>
                <w:kern w:val="0"/>
              </w:rPr>
              <w:t>皮肤过敏及免疫科</w:t>
            </w:r>
            <w:r w:rsidRPr="003E7EB8">
              <w:rPr>
                <w:rFonts w:ascii="PMingLiU" w:hAnsi="PMingLiU" w:cs="PMingLiU" w:hint="eastAsia"/>
                <w:kern w:val="0"/>
              </w:rPr>
              <w:t>、</w:t>
            </w:r>
            <w:r w:rsidRPr="003E7EB8">
              <w:rPr>
                <w:rFonts w:ascii="DFKai-SB" w:hAnsi="DFKai-SB" w:cs="PMingLiU" w:hint="eastAsia"/>
                <w:kern w:val="0"/>
              </w:rPr>
              <w:t>皮肤保健及外科；</w:t>
            </w:r>
          </w:p>
          <w:p w:rsidR="00BD42E1" w:rsidRPr="003E7EB8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hAnsi="DFKai-SB"/>
              </w:rPr>
            </w:pPr>
            <w:hyperlink r:id="rId28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牙科部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proofErr w:type="gramStart"/>
            <w:r w:rsidRPr="003E7EB8">
              <w:rPr>
                <w:rFonts w:ascii="DFKai-SB" w:hAnsi="DFKai-SB" w:hint="eastAsia"/>
              </w:rPr>
              <w:t>口腔颚面外科</w:t>
            </w:r>
            <w:proofErr w:type="gramEnd"/>
            <w:r w:rsidRPr="003E7EB8">
              <w:rPr>
                <w:rFonts w:ascii="DFKai-SB" w:hAnsi="DFKai-SB" w:hint="eastAsia"/>
              </w:rPr>
              <w:t>、口腔诊断科、一般牙科、牙髓病科、牙体复形美容牙科、补缀科、牙周病科、齿颚</w:t>
            </w:r>
            <w:proofErr w:type="gramStart"/>
            <w:r w:rsidRPr="003E7EB8">
              <w:rPr>
                <w:rFonts w:ascii="DFKai-SB" w:hAnsi="DFKai-SB" w:hint="eastAsia"/>
              </w:rPr>
              <w:t>矫正科</w:t>
            </w:r>
            <w:proofErr w:type="gramEnd"/>
            <w:r w:rsidRPr="003E7EB8">
              <w:rPr>
                <w:rFonts w:ascii="DFKai-SB" w:hAnsi="DFKai-SB" w:hint="eastAsia"/>
              </w:rPr>
              <w:t>及儿童牙科；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29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复健部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：骨关节复健科、神经复健科、小儿复健科、心脏复健科、胸腔复健科、癌症复健、职业灾害复健、语言治疗、义肢与辅具；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30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家庭医学部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>
              <w:rPr>
                <w:rFonts w:ascii="DFKai-SB" w:hAnsi="DFKai-SB" w:hint="eastAsia"/>
              </w:rPr>
              <w:t>家庭</w:t>
            </w:r>
            <w:proofErr w:type="gramStart"/>
            <w:r>
              <w:rPr>
                <w:rFonts w:ascii="DFKai-SB" w:hAnsi="DFKai-SB" w:hint="eastAsia"/>
              </w:rPr>
              <w:t>医</w:t>
            </w:r>
            <w:proofErr w:type="gramEnd"/>
            <w:r>
              <w:rPr>
                <w:rFonts w:ascii="DFKai-SB" w:hAnsi="DFKai-SB" w:hint="eastAsia"/>
              </w:rPr>
              <w:t>业科、行为医学科、</w:t>
            </w:r>
            <w:r>
              <w:rPr>
                <w:rFonts w:cs="Arial" w:hint="eastAsia"/>
              </w:rPr>
              <w:t>社</w:t>
            </w:r>
            <w:r w:rsidRPr="009C377D">
              <w:rPr>
                <w:rFonts w:ascii="DFKai-SB" w:hAnsi="DFKai-SB" w:hint="eastAsia"/>
              </w:rPr>
              <w:t>区医学科、缓和医疗科、预防保健科；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31" w:history="1">
              <w:proofErr w:type="gramStart"/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麻醉部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一般麻醉科、妇幼麻醉科、疼痛治疗科、心血管暨胸腔麻醉科；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32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影像医学部</w:t>
              </w:r>
            </w:hyperlink>
            <w:r w:rsidRPr="009C377D">
              <w:rPr>
                <w:rFonts w:ascii="DFKai-SB" w:hAnsi="DFKai-SB" w:hint="eastAsia"/>
              </w:rPr>
              <w:t>：小儿影像诊断科</w:t>
            </w:r>
            <w:r w:rsidRPr="009C377D">
              <w:rPr>
                <w:rFonts w:ascii="PMingLiU" w:hAnsi="PMingLiU" w:hint="eastAsia"/>
              </w:rPr>
              <w:t>、</w:t>
            </w:r>
            <w:r w:rsidRPr="009C377D">
              <w:rPr>
                <w:rFonts w:ascii="DFKai-SB" w:hAnsi="DFKai-SB" w:hint="eastAsia"/>
              </w:rPr>
              <w:t>心肺影像诊断科</w:t>
            </w:r>
            <w:r w:rsidRPr="009C377D">
              <w:rPr>
                <w:rFonts w:ascii="PMingLiU" w:hAnsi="PMingLiU" w:hint="eastAsia"/>
              </w:rPr>
              <w:t>、</w:t>
            </w:r>
            <w:r w:rsidRPr="009C377D">
              <w:rPr>
                <w:rFonts w:ascii="DFKai-SB" w:hAnsi="DFKai-SB" w:hint="eastAsia"/>
              </w:rPr>
              <w:t>腹部影像诊断科</w:t>
            </w:r>
            <w:r w:rsidRPr="009C377D">
              <w:rPr>
                <w:rFonts w:ascii="PMingLiU" w:hAnsi="PMingLiU" w:hint="eastAsia"/>
              </w:rPr>
              <w:t>、</w:t>
            </w:r>
            <w:r w:rsidRPr="009C377D">
              <w:rPr>
                <w:rFonts w:ascii="DFKai-SB" w:hAnsi="DFKai-SB" w:hint="eastAsia"/>
              </w:rPr>
              <w:t>神经影像诊断科</w:t>
            </w:r>
            <w:r w:rsidRPr="009C377D">
              <w:rPr>
                <w:rFonts w:ascii="PMingLiU" w:hAnsi="PMingLiU" w:hint="eastAsia"/>
              </w:rPr>
              <w:t>、</w:t>
            </w:r>
            <w:r w:rsidRPr="009C377D">
              <w:rPr>
                <w:rFonts w:ascii="DFKai-SB" w:hAnsi="DFKai-SB" w:hint="eastAsia"/>
              </w:rPr>
              <w:t>肌肉骨骼影像诊断科；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/>
              </w:rPr>
            </w:pPr>
            <w:hyperlink r:id="rId33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基因医学部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</w:rPr>
              <w:t>基因医学科、优生保健科；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444444"/>
                <w:kern w:val="0"/>
              </w:rPr>
            </w:pPr>
            <w:hyperlink r:id="rId34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肿瘤医学部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r w:rsidRPr="009C377D">
              <w:rPr>
                <w:rFonts w:ascii="DFKai-SB" w:hAnsi="DFKai-SB" w:hint="eastAsia"/>
                <w:color w:val="333333"/>
              </w:rPr>
              <w:t>化学治疗科、放射肿瘤科；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hAnsi="DFKai-SB"/>
                <w:color w:val="333333"/>
              </w:rPr>
            </w:pPr>
            <w:hyperlink r:id="rId35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创伤医学部</w:t>
              </w:r>
            </w:hyperlink>
            <w:r w:rsidRPr="009C377D">
              <w:rPr>
                <w:rFonts w:ascii="Calibri" w:hAnsi="Calibri" w:hint="eastAsia"/>
              </w:rPr>
              <w:t>：</w:t>
            </w:r>
            <w:r w:rsidRPr="009C377D">
              <w:rPr>
                <w:rFonts w:ascii="DFKai-SB" w:hAnsi="DFKai-SB" w:hint="eastAsia"/>
              </w:rPr>
              <w:t>创伤外科、整合医学科、创伤小组；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hyperlink r:id="rId36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环境职业医学部</w:t>
              </w:r>
            </w:hyperlink>
            <w:r w:rsidRPr="009C377D">
              <w:rPr>
                <w:rFonts w:ascii="宋体" w:hAnsi="宋体" w:cs="PMingLiU" w:hint="eastAsia"/>
                <w:color w:val="0000FF"/>
                <w:kern w:val="0"/>
                <w:u w:val="single"/>
              </w:rPr>
              <w:t>、</w:t>
            </w:r>
            <w:hyperlink r:id="rId37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老年医学部</w:t>
              </w:r>
            </w:hyperlink>
            <w:r w:rsidRPr="009C377D">
              <w:rPr>
                <w:rFonts w:ascii="宋体" w:hAnsi="宋体" w:cs="PMingLiU" w:hint="eastAsia"/>
                <w:color w:val="0000FF"/>
                <w:kern w:val="0"/>
                <w:u w:val="single"/>
              </w:rPr>
              <w:t>、</w:t>
            </w:r>
            <w:hyperlink r:id="rId38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急诊医学部</w:t>
              </w:r>
            </w:hyperlink>
            <w:r w:rsidRPr="009C377D">
              <w:rPr>
                <w:rFonts w:ascii="宋体" w:hAnsi="宋体" w:cs="PMingLiU" w:hint="eastAsia"/>
                <w:color w:val="0000FF"/>
                <w:kern w:val="0"/>
                <w:u w:val="single"/>
              </w:rPr>
              <w:t>。</w:t>
            </w:r>
          </w:p>
        </w:tc>
      </w:tr>
      <w:tr w:rsidR="00BD42E1" w:rsidTr="008406FC">
        <w:tc>
          <w:tcPr>
            <w:tcW w:w="1276" w:type="dxa"/>
            <w:shd w:val="clear" w:color="auto" w:fill="auto"/>
            <w:vAlign w:val="center"/>
          </w:tcPr>
          <w:p w:rsidR="00BD42E1" w:rsidRPr="009C377D" w:rsidRDefault="00BD42E1" w:rsidP="00840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37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林口长庚纪念医院</w:t>
            </w:r>
          </w:p>
        </w:tc>
        <w:tc>
          <w:tcPr>
            <w:tcW w:w="7938" w:type="dxa"/>
            <w:shd w:val="clear" w:color="auto" w:fill="auto"/>
          </w:tcPr>
          <w:p w:rsidR="00BD42E1" w:rsidRPr="003E7EB8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kern w:val="0"/>
              </w:rPr>
            </w:pPr>
            <w:hyperlink r:id="rId39" w:history="1">
              <w:r w:rsidRPr="009C377D">
                <w:rPr>
                  <w:rFonts w:ascii="DFKai-SB" w:hAnsi="DFKai-SB" w:cs="PMingLiU" w:hint="eastAsia"/>
                  <w:color w:val="0000FF"/>
                  <w:kern w:val="0"/>
                  <w:u w:val="single"/>
                </w:rPr>
                <w:t>内科部</w:t>
              </w:r>
            </w:hyperlink>
            <w:r w:rsidRPr="009C377D">
              <w:rPr>
                <w:rFonts w:ascii="DFKai-SB" w:hAnsi="DFKai-SB" w:cs="PMingLiU" w:hint="eastAsia"/>
                <w:color w:val="444444"/>
                <w:kern w:val="0"/>
              </w:rPr>
              <w:t>：</w:t>
            </w:r>
            <w:hyperlink r:id="rId40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一般内科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41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感染医学科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42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胃肠肝胆科系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43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心脏血管内科系</w:t>
              </w:r>
            </w:hyperlink>
            <w:r>
              <w:rPr>
                <w:rFonts w:ascii="DFKai-SB" w:hAnsi="DFKai-SB" w:cs="PMingLiU" w:hint="eastAsia"/>
                <w:color w:val="000000"/>
                <w:kern w:val="0"/>
              </w:rPr>
              <w:t>、</w:t>
            </w:r>
            <w:hyperlink r:id="rId44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内分泌暨新陈代谢科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45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呼吸道疾病科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46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肺肿瘤及内</w:t>
              </w:r>
              <w:proofErr w:type="gramStart"/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视镜科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47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肺感染及免疫科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48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肾脏科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49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风湿</w:t>
              </w:r>
              <w:proofErr w:type="gramStart"/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过敏科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50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血液科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51" w:history="1">
              <w:r w:rsidRPr="003E7EB8">
                <w:rPr>
                  <w:rFonts w:ascii="DFKai-SB" w:hAnsi="DFKai-SB" w:cs="PMingLiU" w:hint="eastAsia"/>
                  <w:kern w:val="0"/>
                </w:rPr>
                <w:t>肿瘤科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kern w:val="0"/>
                <w:u w:val="single"/>
              </w:rPr>
            </w:pPr>
            <w:r w:rsidRPr="009C377D">
              <w:rPr>
                <w:rFonts w:ascii="DFKai-SB" w:hAnsi="DFKai-SB" w:cs="PMingLiU" w:hint="eastAsia"/>
                <w:color w:val="0000FF"/>
                <w:kern w:val="0"/>
                <w:u w:val="single"/>
              </w:rPr>
              <w:t>外科部</w:t>
            </w:r>
            <w:r w:rsidRPr="009C377D">
              <w:rPr>
                <w:rFonts w:ascii="DFKai-SB" w:hAnsi="DFKai-SB" w:cs="PMingLiU" w:hint="eastAsia"/>
                <w:kern w:val="0"/>
              </w:rPr>
              <w:t>：</w:t>
            </w:r>
            <w:hyperlink r:id="rId52" w:history="1">
              <w:r w:rsidRPr="009C377D">
                <w:rPr>
                  <w:rFonts w:ascii="DFKai-SB" w:hAnsi="DFKai-SB" w:cs="PMingLiU" w:hint="eastAsia"/>
                  <w:kern w:val="0"/>
                </w:rPr>
                <w:t>一般外科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53" w:history="1">
              <w:r w:rsidRPr="009C377D">
                <w:rPr>
                  <w:rFonts w:ascii="DFKai-SB" w:hAnsi="DFKai-SB" w:cs="PMingLiU" w:hint="eastAsia"/>
                  <w:kern w:val="0"/>
                </w:rPr>
                <w:t>肝脏暨移植外科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54" w:history="1">
              <w:r w:rsidRPr="009C377D">
                <w:rPr>
                  <w:rFonts w:ascii="DFKai-SB" w:hAnsi="DFKai-SB" w:cs="PMingLiU" w:hint="eastAsia"/>
                  <w:kern w:val="0"/>
                </w:rPr>
                <w:t>外伤急症外科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55" w:history="1">
              <w:r w:rsidRPr="009C377D">
                <w:rPr>
                  <w:rFonts w:ascii="DFKai-SB" w:hAnsi="DFKai-SB" w:cs="PMingLiU" w:hint="eastAsia"/>
                  <w:kern w:val="0"/>
                </w:rPr>
                <w:t>胸腔外科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56" w:history="1">
              <w:r w:rsidRPr="009C377D">
                <w:rPr>
                  <w:rFonts w:ascii="DFKai-SB" w:hAnsi="DFKai-SB" w:cs="PMingLiU" w:hint="eastAsia"/>
                  <w:kern w:val="0"/>
                </w:rPr>
                <w:t>心脏外科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57" w:history="1">
              <w:r w:rsidRPr="009C377D">
                <w:rPr>
                  <w:rFonts w:ascii="DFKai-SB" w:hAnsi="DFKai-SB" w:cs="PMingLiU" w:hint="eastAsia"/>
                  <w:kern w:val="0"/>
                </w:rPr>
                <w:t>血管外科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58" w:history="1">
              <w:r w:rsidRPr="009C377D">
                <w:rPr>
                  <w:rFonts w:ascii="DFKai-SB" w:hAnsi="DFKai-SB" w:cs="PMingLiU" w:hint="eastAsia"/>
                  <w:kern w:val="0"/>
                </w:rPr>
                <w:t>一般泌尿及肾脏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移植科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59" w:history="1">
              <w:r w:rsidRPr="009C377D">
                <w:rPr>
                  <w:rFonts w:ascii="DFKai-SB" w:hAnsi="DFKai-SB" w:cs="PMingLiU" w:hint="eastAsia"/>
                  <w:kern w:val="0"/>
                </w:rPr>
                <w:t>高龄泌尿科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0" w:history="1">
              <w:r w:rsidRPr="009C377D">
                <w:rPr>
                  <w:rFonts w:ascii="DFKai-SB" w:hAnsi="DFKai-SB" w:cs="PMingLiU" w:hint="eastAsia"/>
                  <w:kern w:val="0"/>
                </w:rPr>
                <w:t>男性学及妇女泌尿科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1" w:history="1">
              <w:r w:rsidRPr="009C377D">
                <w:rPr>
                  <w:rFonts w:ascii="DFKai-SB" w:hAnsi="DFKai-SB" w:cs="PMingLiU" w:hint="eastAsia"/>
                  <w:kern w:val="0"/>
                </w:rPr>
                <w:t>泌尿肿瘤科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2" w:history="1">
              <w:r w:rsidRPr="009C377D">
                <w:rPr>
                  <w:rFonts w:ascii="DFKai-SB" w:hAnsi="DFKai-SB" w:cs="PMingLiU" w:hint="eastAsia"/>
                  <w:kern w:val="0"/>
                </w:rPr>
                <w:t>脑肿瘤神经外科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3" w:history="1">
              <w:r w:rsidRPr="009C377D">
                <w:rPr>
                  <w:rFonts w:ascii="DFKai-SB" w:hAnsi="DFKai-SB" w:cs="PMingLiU" w:hint="eastAsia"/>
                  <w:kern w:val="0"/>
                </w:rPr>
                <w:t>脊椎神经外科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4" w:history="1">
              <w:r w:rsidRPr="009C377D">
                <w:rPr>
                  <w:rFonts w:ascii="DFKai-SB" w:hAnsi="DFKai-SB" w:cs="PMingLiU" w:hint="eastAsia"/>
                  <w:kern w:val="0"/>
                </w:rPr>
                <w:t>急重症神经外科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5" w:history="1">
              <w:r w:rsidRPr="009C377D">
                <w:rPr>
                  <w:rFonts w:ascii="DFKai-SB" w:hAnsi="DFKai-SB" w:cs="PMingLiU" w:hint="eastAsia"/>
                  <w:kern w:val="0"/>
                </w:rPr>
                <w:t>整形外科系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6" w:history="1">
              <w:r w:rsidRPr="009C377D">
                <w:rPr>
                  <w:rFonts w:ascii="DFKai-SB" w:hAnsi="DFKai-SB" w:cs="PMingLiU" w:hint="eastAsia"/>
                  <w:kern w:val="0"/>
                </w:rPr>
                <w:t>一般整形外科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7" w:history="1">
              <w:r w:rsidRPr="009C377D">
                <w:rPr>
                  <w:rFonts w:ascii="DFKai-SB" w:hAnsi="DFKai-SB" w:cs="PMingLiU" w:hint="eastAsia"/>
                  <w:kern w:val="0"/>
                </w:rPr>
                <w:t>颅颜外科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8" w:history="1">
              <w:r w:rsidRPr="009C377D">
                <w:rPr>
                  <w:rFonts w:ascii="DFKai-SB" w:hAnsi="DFKai-SB" w:cs="PMingLiU" w:hint="eastAsia"/>
                  <w:kern w:val="0"/>
                </w:rPr>
                <w:t>显微重建整形外科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69" w:history="1">
              <w:r w:rsidRPr="009C377D">
                <w:rPr>
                  <w:rFonts w:ascii="DFKai-SB" w:hAnsi="DFKai-SB" w:cs="PMingLiU" w:hint="eastAsia"/>
                  <w:kern w:val="0"/>
                </w:rPr>
                <w:t>外伤整形外科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、灼伤重建外科</w:t>
            </w:r>
            <w:r w:rsidRPr="009C377D">
              <w:rPr>
                <w:rFonts w:ascii="PMingLiU" w:hAnsi="PMingLiU" w:cs="PMingLiU" w:hint="eastAsia"/>
                <w:kern w:val="0"/>
              </w:rPr>
              <w:t>、</w:t>
            </w:r>
            <w:hyperlink r:id="rId70" w:history="1">
              <w:r w:rsidRPr="009C377D">
                <w:rPr>
                  <w:rFonts w:ascii="DFKai-SB" w:hAnsi="DFKai-SB" w:cs="PMingLiU" w:hint="eastAsia"/>
                  <w:kern w:val="0"/>
                </w:rPr>
                <w:t>直肠肛门科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969696"/>
                <w:kern w:val="0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骨科部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71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脊椎科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72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关节重建骨科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73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运动医学骨科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、</w:t>
            </w:r>
            <w:hyperlink r:id="rId74" w:history="1">
              <w:r w:rsidRPr="009C377D">
                <w:rPr>
                  <w:rFonts w:ascii="DFKai-SB" w:hAnsi="DFKai-SB" w:cs="PMingLiU" w:hint="eastAsia"/>
                  <w:color w:val="000000"/>
                  <w:kern w:val="0"/>
                </w:rPr>
                <w:t>骨科部外伤科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969696"/>
                <w:kern w:val="0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耳鼻喉科部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75" w:history="1">
              <w:r w:rsidRPr="009C377D">
                <w:rPr>
                  <w:rFonts w:ascii="DFKai-SB" w:hAnsi="DFKai-SB" w:cs="PMingLiU" w:hint="eastAsia"/>
                  <w:kern w:val="0"/>
                </w:rPr>
                <w:t>耳科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76" w:history="1"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鼻科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77" w:history="1">
              <w:r w:rsidRPr="009C377D">
                <w:rPr>
                  <w:rFonts w:ascii="DFKai-SB" w:hAnsi="DFKai-SB" w:cs="PMingLiU" w:hint="eastAsia"/>
                  <w:kern w:val="0"/>
                </w:rPr>
                <w:t>喉科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78" w:history="1">
              <w:r w:rsidRPr="009C377D">
                <w:rPr>
                  <w:rFonts w:ascii="DFKai-SB" w:hAnsi="DFKai-SB" w:cs="PMingLiU" w:hint="eastAsia"/>
                  <w:kern w:val="0"/>
                </w:rPr>
                <w:t>头颈部肿瘤科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969696"/>
                <w:kern w:val="0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妇产部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79" w:history="1">
              <w:r w:rsidRPr="009C377D">
                <w:rPr>
                  <w:rFonts w:ascii="DFKai-SB" w:hAnsi="DFKai-SB" w:cs="PMingLiU" w:hint="eastAsia"/>
                  <w:kern w:val="0"/>
                </w:rPr>
                <w:t>妇女泌尿科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0" w:history="1">
              <w:r w:rsidRPr="009C377D">
                <w:rPr>
                  <w:rFonts w:ascii="DFKai-SB" w:hAnsi="DFKai-SB" w:cs="PMingLiU" w:hint="eastAsia"/>
                  <w:kern w:val="0"/>
                </w:rPr>
                <w:t>妇女内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视镜科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1" w:history="1">
              <w:r w:rsidRPr="009C377D">
                <w:rPr>
                  <w:rFonts w:ascii="DFKai-SB" w:hAnsi="DFKai-SB" w:cs="PMingLiU" w:hint="eastAsia"/>
                  <w:kern w:val="0"/>
                </w:rPr>
                <w:t>产科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2" w:history="1">
              <w:r w:rsidRPr="009C377D">
                <w:rPr>
                  <w:rFonts w:ascii="DFKai-SB" w:hAnsi="DFKai-SB" w:cs="PMingLiU" w:hint="eastAsia"/>
                  <w:kern w:val="0"/>
                </w:rPr>
                <w:t>生殖内分泌科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3" w:history="1"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妇癌科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969696"/>
                <w:kern w:val="0"/>
              </w:rPr>
            </w:pPr>
            <w:r w:rsidRPr="009C377D">
              <w:rPr>
                <w:rFonts w:ascii="DFKai-SB" w:hAnsi="DFKai-SB" w:cs="PMingLiU" w:hint="eastAsia"/>
                <w:color w:val="0000FF"/>
                <w:kern w:val="0"/>
                <w:u w:val="single"/>
              </w:rPr>
              <w:t>眼科部</w:t>
            </w:r>
            <w:r w:rsidRPr="009C377D">
              <w:rPr>
                <w:rFonts w:ascii="DFKai-SB" w:hAnsi="DFKai-SB" w:cs="PMingLiU" w:hint="eastAsia"/>
                <w:kern w:val="0"/>
              </w:rPr>
              <w:t>：</w:t>
            </w:r>
            <w:hyperlink r:id="rId84" w:history="1">
              <w:r w:rsidRPr="009C377D">
                <w:rPr>
                  <w:rFonts w:ascii="DFKai-SB" w:hAnsi="DFKai-SB" w:cs="PMingLiU" w:hint="eastAsia"/>
                  <w:kern w:val="0"/>
                </w:rPr>
                <w:t>眼角膜科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5" w:history="1">
              <w:r w:rsidRPr="009C377D">
                <w:rPr>
                  <w:rFonts w:ascii="DFKai-SB" w:hAnsi="DFKai-SB" w:cs="PMingLiU" w:hint="eastAsia"/>
                  <w:kern w:val="0"/>
                </w:rPr>
                <w:t>眼神经科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6" w:history="1">
              <w:r w:rsidRPr="009C377D">
                <w:rPr>
                  <w:rFonts w:ascii="DFKai-SB" w:hAnsi="DFKai-SB" w:cs="PMingLiU" w:hint="eastAsia"/>
                  <w:kern w:val="0"/>
                </w:rPr>
                <w:t>视网膜科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7" w:history="1">
              <w:r w:rsidRPr="009C377D">
                <w:rPr>
                  <w:rFonts w:ascii="DFKai-SB" w:hAnsi="DFKai-SB" w:cs="PMingLiU" w:hint="eastAsia"/>
                  <w:kern w:val="0"/>
                </w:rPr>
                <w:t>斜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弱视科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8" w:history="1">
              <w:r w:rsidRPr="009C377D">
                <w:rPr>
                  <w:rFonts w:ascii="DFKai-SB" w:hAnsi="DFKai-SB" w:cs="PMingLiU" w:hint="eastAsia"/>
                  <w:kern w:val="0"/>
                </w:rPr>
                <w:t>青光眼科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89" w:history="1">
              <w:r w:rsidRPr="009C377D">
                <w:rPr>
                  <w:rFonts w:ascii="DFKai-SB" w:hAnsi="DFKai-SB" w:cs="PMingLiU" w:hint="eastAsia"/>
                  <w:kern w:val="0"/>
                </w:rPr>
                <w:t>屈光科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90" w:history="1">
              <w:r w:rsidRPr="009C377D">
                <w:rPr>
                  <w:rFonts w:ascii="DFKai-SB" w:hAnsi="DFKai-SB" w:cs="PMingLiU" w:hint="eastAsia"/>
                  <w:kern w:val="0"/>
                </w:rPr>
                <w:t>眼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整型科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969696"/>
                <w:kern w:val="0"/>
              </w:rPr>
            </w:pPr>
            <w:r w:rsidRPr="009C377D">
              <w:rPr>
                <w:rFonts w:ascii="DFKai-SB" w:hAnsi="DFKai-SB" w:cs="PMingLiU" w:hint="eastAsia"/>
                <w:color w:val="0000FF"/>
                <w:kern w:val="0"/>
                <w:u w:val="single"/>
              </w:rPr>
              <w:t>牙科部</w:t>
            </w:r>
            <w:r w:rsidRPr="009C377D">
              <w:rPr>
                <w:rFonts w:ascii="DFKai-SB" w:hAnsi="DFKai-SB" w:cs="PMingLiU" w:hint="eastAsia"/>
                <w:kern w:val="0"/>
              </w:rPr>
              <w:t>：</w:t>
            </w:r>
            <w:hyperlink r:id="rId91" w:history="1">
              <w:r w:rsidRPr="009C377D">
                <w:rPr>
                  <w:rFonts w:ascii="DFKai-SB" w:hAnsi="DFKai-SB" w:cs="PMingLiU" w:hint="eastAsia"/>
                  <w:kern w:val="0"/>
                </w:rPr>
                <w:t>一般牙科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92" w:history="1">
              <w:r w:rsidRPr="009C377D">
                <w:rPr>
                  <w:rFonts w:ascii="DFKai-SB" w:hAnsi="DFKai-SB" w:cs="PMingLiU" w:hint="eastAsia"/>
                  <w:kern w:val="0"/>
                </w:rPr>
                <w:t>牙周病科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93" w:history="1">
              <w:r w:rsidRPr="009C377D">
                <w:rPr>
                  <w:rFonts w:ascii="DFKai-SB" w:hAnsi="DFKai-SB" w:cs="PMingLiU" w:hint="eastAsia"/>
                  <w:kern w:val="0"/>
                </w:rPr>
                <w:t>口腔外科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94" w:history="1">
              <w:r w:rsidRPr="009C377D">
                <w:rPr>
                  <w:rFonts w:ascii="DFKai-SB" w:hAnsi="DFKai-SB" w:cs="PMingLiU" w:hint="eastAsia"/>
                  <w:kern w:val="0"/>
                </w:rPr>
                <w:t>颅颜矫正牙科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hAnsi="DFKai-SB" w:cs="PMingLiU"/>
                <w:color w:val="969696"/>
                <w:kern w:val="0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急诊医学部</w:t>
            </w:r>
            <w:r w:rsidRPr="009C377D">
              <w:rPr>
                <w:rFonts w:ascii="DFKai-SB" w:hAnsi="DFKai-SB" w:cs="Arial" w:hint="eastAsia"/>
              </w:rPr>
              <w:t>：家医科</w:t>
            </w:r>
            <w:r w:rsidRPr="009C377D">
              <w:rPr>
                <w:rFonts w:ascii="PMingLiU" w:hAnsi="PMingLiU" w:cs="Arial" w:hint="eastAsia"/>
              </w:rPr>
              <w:t>、</w:t>
            </w:r>
            <w:hyperlink r:id="rId95" w:history="1">
              <w:r w:rsidRPr="009C377D">
                <w:rPr>
                  <w:rFonts w:ascii="DFKai-SB" w:hAnsi="DFKai-SB" w:cs="PMingLiU" w:hint="eastAsia"/>
                  <w:kern w:val="0"/>
                </w:rPr>
                <w:t>职业医学科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96" w:history="1">
              <w:r w:rsidRPr="009C377D">
                <w:rPr>
                  <w:rFonts w:ascii="DFKai-SB" w:hAnsi="DFKai-SB" w:cs="PMingLiU" w:hint="eastAsia"/>
                  <w:kern w:val="0"/>
                </w:rPr>
                <w:t>急诊医学科</w:t>
              </w:r>
            </w:hyperlink>
            <w:r w:rsidRPr="009C377D">
              <w:rPr>
                <w:rFonts w:ascii="DFKai-SB" w:hAnsi="DFKai-SB" w:cs="PMingLiU" w:hint="eastAsia"/>
                <w:color w:val="969696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0000FF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脑神经内科系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97" w:history="1">
              <w:r w:rsidRPr="009C377D">
                <w:rPr>
                  <w:rFonts w:ascii="DFKai-SB" w:hAnsi="DFKai-SB" w:cs="PMingLiU" w:hint="eastAsia"/>
                  <w:kern w:val="0"/>
                </w:rPr>
                <w:t>脑血管科</w:t>
              </w:r>
            </w:hyperlink>
            <w:r w:rsidRPr="009C377D">
              <w:rPr>
                <w:rFonts w:ascii="DFKai-SB" w:hAnsi="DFKai-SB" w:cs="Arial" w:hint="eastAsia"/>
              </w:rPr>
              <w:t>、</w:t>
            </w:r>
            <w:hyperlink r:id="rId98" w:history="1">
              <w:r w:rsidRPr="009C377D">
                <w:rPr>
                  <w:rFonts w:ascii="DFKai-SB" w:hAnsi="DFKai-SB" w:cs="PMingLiU" w:hint="eastAsia"/>
                  <w:kern w:val="0"/>
                </w:rPr>
                <w:t>脑功能暨癫痫科</w:t>
              </w:r>
            </w:hyperlink>
            <w:r w:rsidRPr="009C377D">
              <w:rPr>
                <w:rFonts w:ascii="DFKai-SB" w:hAnsi="DFKai-SB" w:cs="Arial" w:hint="eastAsia"/>
              </w:rPr>
              <w:t>、</w:t>
            </w:r>
            <w:hyperlink r:id="rId99" w:history="1">
              <w:r w:rsidRPr="009C377D">
                <w:rPr>
                  <w:rFonts w:ascii="DFKai-SB" w:hAnsi="DFKai-SB" w:cs="PMingLiU" w:hint="eastAsia"/>
                  <w:kern w:val="0"/>
                </w:rPr>
                <w:t>神经肌肉疾病科</w:t>
              </w:r>
            </w:hyperlink>
            <w:r w:rsidRPr="009C377D">
              <w:rPr>
                <w:rFonts w:ascii="DFKai-SB" w:hAnsi="DFKai-SB" w:cs="Arial" w:hint="eastAsia"/>
              </w:rPr>
              <w:t>、动作障碍</w:t>
            </w:r>
            <w:hyperlink r:id="rId100" w:history="1">
              <w:r w:rsidRPr="009C377D">
                <w:rPr>
                  <w:rFonts w:ascii="DFKai-SB" w:hAnsi="DFKai-SB" w:cs="PMingLiU" w:hint="eastAsia"/>
                  <w:kern w:val="0"/>
                </w:rPr>
                <w:t>科</w:t>
              </w:r>
            </w:hyperlink>
            <w:r w:rsidRPr="009C377D">
              <w:rPr>
                <w:rFonts w:ascii="DFKai-SB" w:hAnsi="DFKai-SB" w:cs="Arial" w:hint="eastAsia"/>
              </w:rPr>
              <w:t>、</w:t>
            </w:r>
            <w:hyperlink r:id="rId101" w:history="1"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失智症科</w:t>
              </w:r>
              <w:proofErr w:type="gramEnd"/>
            </w:hyperlink>
            <w:r w:rsidRPr="009C377D">
              <w:rPr>
                <w:rFonts w:ascii="DFKai-SB" w:hAnsi="DFKai-SB" w:cs="Arial" w:hint="eastAsia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  <w:color w:val="0000FF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精神科系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102" w:history="1">
              <w:r w:rsidRPr="009C377D">
                <w:rPr>
                  <w:rFonts w:ascii="DFKai-SB" w:hAnsi="DFKai-SB" w:cs="PMingLiU" w:hint="eastAsia"/>
                  <w:kern w:val="0"/>
                </w:rPr>
                <w:t>一般精神科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03" w:history="1">
              <w:r>
                <w:rPr>
                  <w:rFonts w:ascii="DFKai-SB" w:hAnsi="DFKai-SB" w:cs="PMingLiU" w:hint="eastAsia"/>
                  <w:kern w:val="0"/>
                </w:rPr>
                <w:t>复健及社</w:t>
              </w:r>
              <w:r w:rsidRPr="009C377D">
                <w:rPr>
                  <w:rFonts w:ascii="DFKai-SB" w:hAnsi="DFKai-SB" w:cs="PMingLiU" w:hint="eastAsia"/>
                  <w:kern w:val="0"/>
                </w:rPr>
                <w:t>区精神科</w:t>
              </w:r>
            </w:hyperlink>
            <w:r w:rsidRPr="009C377D">
              <w:rPr>
                <w:rFonts w:ascii="DFKai-SB" w:hAnsi="DFKai-SB" w:cs="Arial" w:hint="eastAsia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Arial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儿童内科部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104" w:history="1">
              <w:r w:rsidRPr="003E7EB8">
                <w:rPr>
                  <w:rFonts w:ascii="DFKai-SB" w:hAnsi="DFKai-SB" w:cs="PMingLiU" w:hint="eastAsia"/>
                  <w:kern w:val="0"/>
                </w:rPr>
                <w:t>新生儿科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05" w:history="1">
              <w:r w:rsidRPr="003E7EB8">
                <w:rPr>
                  <w:rFonts w:ascii="DFKai-SB" w:hAnsi="DFKai-SB" w:cs="PMingLiU" w:hint="eastAsia"/>
                  <w:kern w:val="0"/>
                </w:rPr>
                <w:t>儿童感染科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06" w:history="1">
              <w:r w:rsidRPr="003E7EB8">
                <w:rPr>
                  <w:rFonts w:ascii="DFKai-SB" w:hAnsi="DFKai-SB" w:cs="PMingLiU" w:hint="eastAsia"/>
                  <w:kern w:val="0"/>
                </w:rPr>
                <w:t>儿童胃肠科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07" w:history="1">
              <w:r w:rsidRPr="003E7EB8">
                <w:rPr>
                  <w:rFonts w:ascii="DFKai-SB" w:hAnsi="DFKai-SB" w:cs="PMingLiU" w:hint="eastAsia"/>
                  <w:kern w:val="0"/>
                </w:rPr>
                <w:t>儿童过敏气喘风湿科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08" w:history="1">
              <w:r w:rsidRPr="003E7EB8">
                <w:rPr>
                  <w:rFonts w:ascii="DFKai-SB" w:hAnsi="DFKai-SB" w:cs="PMingLiU" w:hint="eastAsia"/>
                  <w:kern w:val="0"/>
                </w:rPr>
                <w:t>儿童胸腔内科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09" w:history="1">
              <w:r w:rsidRPr="003E7EB8">
                <w:rPr>
                  <w:rFonts w:ascii="DFKai-SB" w:hAnsi="DFKai-SB" w:cs="PMingLiU" w:hint="eastAsia"/>
                  <w:kern w:val="0"/>
                </w:rPr>
                <w:t>儿童肾脏科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10" w:history="1">
              <w:r w:rsidRPr="003E7EB8">
                <w:rPr>
                  <w:rFonts w:ascii="DFKai-SB" w:hAnsi="DFKai-SB" w:cs="PMingLiU" w:hint="eastAsia"/>
                  <w:kern w:val="0"/>
                </w:rPr>
                <w:t>儿童心脏内科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11" w:history="1">
              <w:r w:rsidRPr="003E7EB8">
                <w:rPr>
                  <w:rFonts w:ascii="DFKai-SB" w:hAnsi="DFKai-SB" w:cs="PMingLiU" w:hint="eastAsia"/>
                  <w:kern w:val="0"/>
                </w:rPr>
                <w:t>儿童神经内科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12" w:history="1">
              <w:r w:rsidRPr="003E7EB8">
                <w:rPr>
                  <w:rFonts w:ascii="DFKai-SB" w:hAnsi="DFKai-SB" w:cs="PMingLiU" w:hint="eastAsia"/>
                  <w:kern w:val="0"/>
                </w:rPr>
                <w:t>儿童内分泌暨</w:t>
              </w:r>
              <w:proofErr w:type="gramStart"/>
              <w:r w:rsidRPr="003E7EB8">
                <w:rPr>
                  <w:rFonts w:ascii="DFKai-SB" w:hAnsi="DFKai-SB" w:cs="PMingLiU" w:hint="eastAsia"/>
                  <w:kern w:val="0"/>
                </w:rPr>
                <w:t>遗传科</w:t>
              </w:r>
              <w:proofErr w:type="gramEnd"/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13" w:history="1">
              <w:r w:rsidRPr="003E7EB8">
                <w:rPr>
                  <w:rFonts w:ascii="DFKai-SB" w:hAnsi="DFKai-SB" w:cs="PMingLiU" w:hint="eastAsia"/>
                  <w:kern w:val="0"/>
                </w:rPr>
                <w:t>儿童血液科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14" w:history="1">
              <w:r w:rsidRPr="003E7EB8">
                <w:rPr>
                  <w:rFonts w:ascii="DFKai-SB" w:hAnsi="DFKai-SB" w:cs="PMingLiU" w:hint="eastAsia"/>
                  <w:kern w:val="0"/>
                </w:rPr>
                <w:t>儿童重症加护科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15" w:history="1">
              <w:r w:rsidRPr="003E7EB8">
                <w:rPr>
                  <w:rFonts w:ascii="DFKai-SB" w:hAnsi="DFKai-SB" w:cs="PMingLiU" w:hint="eastAsia"/>
                  <w:kern w:val="0"/>
                </w:rPr>
                <w:t>儿童一般医学科</w:t>
              </w:r>
            </w:hyperlink>
            <w:r w:rsidRPr="003E7EB8">
              <w:rPr>
                <w:rFonts w:ascii="DFKai-SB" w:hAnsi="DFKai-SB" w:cs="Arial" w:hint="eastAsia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969696"/>
                <w:kern w:val="0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儿童外科部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116" w:history="1">
              <w:r w:rsidRPr="003E7EB8">
                <w:rPr>
                  <w:rFonts w:ascii="DFKai-SB" w:hAnsi="DFKai-SB" w:cs="PMingLiU" w:hint="eastAsia"/>
                  <w:kern w:val="0"/>
                </w:rPr>
                <w:t>小儿外科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17" w:history="1">
              <w:r w:rsidRPr="003E7EB8">
                <w:rPr>
                  <w:rFonts w:ascii="DFKai-SB" w:hAnsi="DFKai-SB" w:cs="PMingLiU" w:hint="eastAsia"/>
                  <w:kern w:val="0"/>
                </w:rPr>
                <w:t>儿童心脏外科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kern w:val="0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儿童其他专科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118" w:history="1">
              <w:r w:rsidRPr="009C377D">
                <w:rPr>
                  <w:rFonts w:ascii="DFKai-SB" w:hAnsi="DFKai-SB" w:cs="PMingLiU" w:hint="eastAsia"/>
                  <w:kern w:val="0"/>
                </w:rPr>
                <w:t>儿童牙科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19" w:history="1">
              <w:r w:rsidRPr="009C377D">
                <w:rPr>
                  <w:rFonts w:ascii="DFKai-SB" w:hAnsi="DFKai-SB" w:cs="PMingLiU" w:hint="eastAsia"/>
                  <w:kern w:val="0"/>
                </w:rPr>
                <w:t>儿童眼科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20" w:history="1">
              <w:r w:rsidRPr="009C377D">
                <w:rPr>
                  <w:rFonts w:ascii="DFKai-SB" w:hAnsi="DFKai-SB" w:cs="PMingLiU" w:hint="eastAsia"/>
                  <w:kern w:val="0"/>
                </w:rPr>
                <w:t>儿童复健科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21" w:history="1">
              <w:r w:rsidRPr="009C377D">
                <w:rPr>
                  <w:rFonts w:ascii="DFKai-SB" w:hAnsi="DFKai-SB" w:cs="PMingLiU" w:hint="eastAsia"/>
                  <w:kern w:val="0"/>
                </w:rPr>
                <w:t>儿童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心智科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22" w:history="1">
              <w:r w:rsidRPr="009C377D">
                <w:rPr>
                  <w:rFonts w:ascii="DFKai-SB" w:hAnsi="DFKai-SB" w:cs="PMingLiU" w:hint="eastAsia"/>
                  <w:kern w:val="0"/>
                </w:rPr>
                <w:t>儿童放射诊断科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23" w:history="1">
              <w:r w:rsidRPr="009C377D">
                <w:rPr>
                  <w:rFonts w:ascii="DFKai-SB" w:hAnsi="DFKai-SB" w:cs="PMingLiU" w:hint="eastAsia"/>
                  <w:kern w:val="0"/>
                </w:rPr>
                <w:t>儿童病理科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color w:val="969696"/>
                <w:kern w:val="0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影像</w:t>
            </w:r>
            <w:proofErr w:type="gramStart"/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诊疗科</w:t>
            </w:r>
            <w:proofErr w:type="gramEnd"/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部</w:t>
            </w:r>
            <w:r w:rsidRPr="009C377D">
              <w:rPr>
                <w:rFonts w:ascii="DFKai-SB" w:hAnsi="DFKai-SB" w:cs="Arial" w:hint="eastAsia"/>
                <w:color w:val="0000FF"/>
              </w:rPr>
              <w:t>：</w:t>
            </w:r>
            <w:hyperlink r:id="rId124" w:history="1">
              <w:r w:rsidRPr="009C377D">
                <w:rPr>
                  <w:rFonts w:ascii="DFKai-SB" w:hAnsi="DFKai-SB" w:cs="PMingLiU" w:hint="eastAsia"/>
                  <w:kern w:val="0"/>
                </w:rPr>
                <w:t>一般影像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诊疗科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25" w:history="1">
              <w:r w:rsidRPr="009C377D">
                <w:rPr>
                  <w:rFonts w:ascii="DFKai-SB" w:hAnsi="DFKai-SB" w:cs="PMingLiU" w:hint="eastAsia"/>
                  <w:kern w:val="0"/>
                </w:rPr>
                <w:t>胃肠影像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诊疗科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26" w:history="1">
              <w:r w:rsidRPr="009C377D">
                <w:rPr>
                  <w:rFonts w:ascii="DFKai-SB" w:hAnsi="DFKai-SB" w:cs="PMingLiU" w:hint="eastAsia"/>
                  <w:kern w:val="0"/>
                </w:rPr>
                <w:t>神经影像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诊疗科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27" w:history="1">
              <w:r w:rsidRPr="009C377D">
                <w:rPr>
                  <w:rFonts w:ascii="DFKai-SB" w:hAnsi="DFKai-SB" w:cs="PMingLiU" w:hint="eastAsia"/>
                  <w:kern w:val="0"/>
                </w:rPr>
                <w:t>急重症影像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诊疗科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3E7EB8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DFKai-SB" w:eastAsia="DFKai-SB" w:hAnsi="DFKai-SB" w:cs="PMingLiU"/>
                <w:kern w:val="0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麻醉部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128" w:history="1">
              <w:r w:rsidRPr="003E7EB8">
                <w:rPr>
                  <w:rFonts w:ascii="DFKai-SB" w:hAnsi="DFKai-SB" w:cs="PMingLiU" w:hint="eastAsia"/>
                  <w:kern w:val="0"/>
                </w:rPr>
                <w:t>一般麻醉科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29" w:history="1">
              <w:r w:rsidRPr="003E7EB8">
                <w:rPr>
                  <w:rFonts w:ascii="DFKai-SB" w:hAnsi="DFKai-SB" w:cs="PMingLiU" w:hint="eastAsia"/>
                  <w:kern w:val="0"/>
                </w:rPr>
                <w:t>心脏麻醉科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30" w:history="1">
              <w:r w:rsidRPr="003E7EB8">
                <w:rPr>
                  <w:rFonts w:ascii="DFKai-SB" w:hAnsi="DFKai-SB" w:cs="PMingLiU" w:hint="eastAsia"/>
                  <w:kern w:val="0"/>
                </w:rPr>
                <w:t>神经麻醉科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、</w:t>
            </w:r>
            <w:hyperlink r:id="rId131" w:history="1">
              <w:r w:rsidRPr="003E7EB8">
                <w:rPr>
                  <w:rFonts w:ascii="DFKai-SB" w:hAnsi="DFKai-SB" w:cs="PMingLiU" w:hint="eastAsia"/>
                  <w:kern w:val="0"/>
                </w:rPr>
                <w:t>妇幼麻醉科</w:t>
              </w:r>
            </w:hyperlink>
            <w:r w:rsidRPr="003E7EB8">
              <w:rPr>
                <w:rFonts w:ascii="DFKai-SB" w:hAnsi="DFKai-SB" w:cs="PMingLiU" w:hint="eastAsia"/>
                <w:kern w:val="0"/>
              </w:rPr>
              <w:t>；</w:t>
            </w:r>
          </w:p>
          <w:p w:rsidR="00BD42E1" w:rsidRPr="009C377D" w:rsidRDefault="00BD42E1" w:rsidP="008406FC">
            <w:pPr>
              <w:widowControl/>
              <w:ind w:leftChars="-66" w:left="-49" w:hangingChars="43" w:hanging="9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C377D">
              <w:rPr>
                <w:rFonts w:ascii="DFKai-SB" w:hAnsi="DFKai-SB" w:cs="Arial" w:hint="eastAsia"/>
                <w:color w:val="0000FF"/>
                <w:u w:val="single"/>
              </w:rPr>
              <w:t>其他专科</w:t>
            </w:r>
            <w:r w:rsidRPr="009C377D">
              <w:rPr>
                <w:rFonts w:ascii="DFKai-SB" w:hAnsi="DFKai-SB" w:cs="Arial" w:hint="eastAsia"/>
              </w:rPr>
              <w:t>：</w:t>
            </w:r>
            <w:hyperlink r:id="rId132" w:history="1">
              <w:r w:rsidRPr="009C377D">
                <w:rPr>
                  <w:rFonts w:ascii="DFKai-SB" w:hAnsi="DFKai-SB" w:cs="PMingLiU" w:hint="eastAsia"/>
                  <w:kern w:val="0"/>
                </w:rPr>
                <w:t>皮肤科系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33" w:history="1">
              <w:r w:rsidRPr="009C377D">
                <w:rPr>
                  <w:rFonts w:ascii="DFKai-SB" w:hAnsi="DFKai-SB" w:cs="PMingLiU" w:hint="eastAsia"/>
                  <w:kern w:val="0"/>
                </w:rPr>
                <w:t>复健科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34" w:history="1">
              <w:r w:rsidRPr="009C377D">
                <w:rPr>
                  <w:rFonts w:ascii="DFKai-SB" w:hAnsi="DFKai-SB" w:cs="PMingLiU" w:hint="eastAsia"/>
                  <w:kern w:val="0"/>
                </w:rPr>
                <w:t>呼吸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治疗科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35" w:history="1">
              <w:r w:rsidRPr="009C377D">
                <w:rPr>
                  <w:rFonts w:ascii="DFKai-SB" w:hAnsi="DFKai-SB" w:cs="PMingLiU" w:hint="eastAsia"/>
                  <w:kern w:val="0"/>
                </w:rPr>
                <w:t>放射肿瘤科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36" w:history="1">
              <w:r w:rsidRPr="009C377D">
                <w:rPr>
                  <w:rFonts w:ascii="DFKai-SB" w:hAnsi="DFKai-SB" w:cs="PMingLiU" w:hint="eastAsia"/>
                  <w:kern w:val="0"/>
                </w:rPr>
                <w:t>核子医学科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37" w:history="1">
              <w:r w:rsidRPr="009C377D">
                <w:rPr>
                  <w:rFonts w:ascii="DFKai-SB" w:hAnsi="DFKai-SB" w:cs="PMingLiU" w:hint="eastAsia"/>
                  <w:kern w:val="0"/>
                </w:rPr>
                <w:t>家医科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38" w:history="1">
              <w:r w:rsidRPr="009C377D">
                <w:rPr>
                  <w:rFonts w:ascii="DFKai-SB" w:hAnsi="DFKai-SB" w:cs="PMingLiU" w:hint="eastAsia"/>
                  <w:kern w:val="0"/>
                </w:rPr>
                <w:t>营养</w:t>
              </w:r>
              <w:proofErr w:type="gramStart"/>
              <w:r w:rsidRPr="009C377D">
                <w:rPr>
                  <w:rFonts w:ascii="DFKai-SB" w:hAnsi="DFKai-SB" w:cs="PMingLiU" w:hint="eastAsia"/>
                  <w:kern w:val="0"/>
                </w:rPr>
                <w:t>治疗科</w:t>
              </w:r>
              <w:proofErr w:type="gramEnd"/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39" w:history="1">
              <w:r w:rsidRPr="009C377D">
                <w:rPr>
                  <w:rFonts w:ascii="DFKai-SB" w:hAnsi="DFKai-SB" w:cs="PMingLiU" w:hint="eastAsia"/>
                  <w:kern w:val="0"/>
                </w:rPr>
                <w:t>解剖病理科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、</w:t>
            </w:r>
            <w:hyperlink r:id="rId140" w:history="1">
              <w:r w:rsidRPr="009C377D">
                <w:rPr>
                  <w:rFonts w:ascii="DFKai-SB" w:hAnsi="DFKai-SB" w:cs="PMingLiU" w:hint="eastAsia"/>
                  <w:kern w:val="0"/>
                </w:rPr>
                <w:t>检验医学科</w:t>
              </w:r>
            </w:hyperlink>
            <w:r w:rsidRPr="009C377D">
              <w:rPr>
                <w:rFonts w:ascii="DFKai-SB" w:hAnsi="DFKai-SB" w:cs="PMingLiU" w:hint="eastAsia"/>
                <w:kern w:val="0"/>
              </w:rPr>
              <w:t>。</w:t>
            </w:r>
          </w:p>
        </w:tc>
      </w:tr>
    </w:tbl>
    <w:p w:rsidR="00BD42E1" w:rsidRPr="002163DD" w:rsidRDefault="00BD42E1" w:rsidP="00BD42E1"/>
    <w:p w:rsidR="00BD42E1" w:rsidRPr="00CB42D1" w:rsidRDefault="00BD42E1" w:rsidP="00BD42E1"/>
    <w:p w:rsidR="00687EF8" w:rsidRPr="00BD42E1" w:rsidRDefault="00BD42E1"/>
    <w:sectPr w:rsidR="00687EF8" w:rsidRPr="00BD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E1" w:rsidRDefault="00BD42E1" w:rsidP="00BD42E1">
      <w:r>
        <w:separator/>
      </w:r>
    </w:p>
  </w:endnote>
  <w:endnote w:type="continuationSeparator" w:id="0">
    <w:p w:rsidR="00BD42E1" w:rsidRDefault="00BD42E1" w:rsidP="00BD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E1" w:rsidRDefault="00BD42E1" w:rsidP="00BD42E1">
      <w:r>
        <w:separator/>
      </w:r>
    </w:p>
  </w:footnote>
  <w:footnote w:type="continuationSeparator" w:id="0">
    <w:p w:rsidR="00BD42E1" w:rsidRDefault="00BD42E1" w:rsidP="00BD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0F"/>
    <w:rsid w:val="00695C5C"/>
    <w:rsid w:val="00BD42E1"/>
    <w:rsid w:val="00D2360F"/>
    <w:rsid w:val="00D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2E1"/>
    <w:rPr>
      <w:sz w:val="18"/>
      <w:szCs w:val="18"/>
    </w:rPr>
  </w:style>
  <w:style w:type="character" w:styleId="a5">
    <w:name w:val="Strong"/>
    <w:uiPriority w:val="22"/>
    <w:qFormat/>
    <w:rsid w:val="00BD42E1"/>
    <w:rPr>
      <w:b/>
      <w:bCs/>
    </w:rPr>
  </w:style>
  <w:style w:type="character" w:customStyle="1" w:styleId="c4">
    <w:name w:val="c4"/>
    <w:rsid w:val="00BD42E1"/>
  </w:style>
  <w:style w:type="character" w:customStyle="1" w:styleId="c12">
    <w:name w:val="c12"/>
    <w:rsid w:val="00BD42E1"/>
  </w:style>
  <w:style w:type="character" w:styleId="HTML">
    <w:name w:val="HTML Typewriter"/>
    <w:uiPriority w:val="99"/>
    <w:unhideWhenUsed/>
    <w:rsid w:val="00BD42E1"/>
    <w:rPr>
      <w:rFonts w:ascii="MingLiU" w:eastAsia="MingLiU" w:hAnsi="MingLiU" w:cs="MingLiU"/>
      <w:sz w:val="24"/>
      <w:szCs w:val="24"/>
    </w:rPr>
  </w:style>
  <w:style w:type="character" w:customStyle="1" w:styleId="grame">
    <w:name w:val="grame"/>
    <w:rsid w:val="00BD4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2E1"/>
    <w:rPr>
      <w:sz w:val="18"/>
      <w:szCs w:val="18"/>
    </w:rPr>
  </w:style>
  <w:style w:type="character" w:styleId="a5">
    <w:name w:val="Strong"/>
    <w:uiPriority w:val="22"/>
    <w:qFormat/>
    <w:rsid w:val="00BD42E1"/>
    <w:rPr>
      <w:b/>
      <w:bCs/>
    </w:rPr>
  </w:style>
  <w:style w:type="character" w:customStyle="1" w:styleId="c4">
    <w:name w:val="c4"/>
    <w:rsid w:val="00BD42E1"/>
  </w:style>
  <w:style w:type="character" w:customStyle="1" w:styleId="c12">
    <w:name w:val="c12"/>
    <w:rsid w:val="00BD42E1"/>
  </w:style>
  <w:style w:type="character" w:styleId="HTML">
    <w:name w:val="HTML Typewriter"/>
    <w:uiPriority w:val="99"/>
    <w:unhideWhenUsed/>
    <w:rsid w:val="00BD42E1"/>
    <w:rPr>
      <w:rFonts w:ascii="MingLiU" w:eastAsia="MingLiU" w:hAnsi="MingLiU" w:cs="MingLiU"/>
      <w:sz w:val="24"/>
      <w:szCs w:val="24"/>
    </w:rPr>
  </w:style>
  <w:style w:type="character" w:customStyle="1" w:styleId="grame">
    <w:name w:val="grame"/>
    <w:rsid w:val="00BD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tuh.gov.tw/MedicalTeams/surgery/&#27852;&#23615;&#37096;.aspx" TargetMode="External"/><Relationship Id="rId117" Type="http://schemas.openxmlformats.org/officeDocument/2006/relationships/hyperlink" Target="https://www.cgmh.org.tw/dept/4B200.htm" TargetMode="External"/><Relationship Id="rId21" Type="http://schemas.openxmlformats.org/officeDocument/2006/relationships/hyperlink" Target="http://www.ntuh.gov.tw/MedicalTeams/InternalMedicine/&#23567;&#20818;&#37096;.aspx" TargetMode="External"/><Relationship Id="rId42" Type="http://schemas.openxmlformats.org/officeDocument/2006/relationships/hyperlink" Target="https://www.cgmh.org.tw/dept/31200.htm" TargetMode="External"/><Relationship Id="rId47" Type="http://schemas.openxmlformats.org/officeDocument/2006/relationships/hyperlink" Target="https://www.cgmh.org.tw/dept/313E0.htm" TargetMode="External"/><Relationship Id="rId63" Type="http://schemas.openxmlformats.org/officeDocument/2006/relationships/hyperlink" Target="https://www.cgmh.org.tw/dept/32330.htm" TargetMode="External"/><Relationship Id="rId68" Type="http://schemas.openxmlformats.org/officeDocument/2006/relationships/hyperlink" Target="https://www.cgmh.org.tw/dept/32550.htm" TargetMode="External"/><Relationship Id="rId84" Type="http://schemas.openxmlformats.org/officeDocument/2006/relationships/hyperlink" Target="https://www.cgmh.org.tw/dept/43470.htm" TargetMode="External"/><Relationship Id="rId89" Type="http://schemas.openxmlformats.org/officeDocument/2006/relationships/hyperlink" Target="https://www.cgmh.org.tw/dept/43430.htm" TargetMode="External"/><Relationship Id="rId112" Type="http://schemas.openxmlformats.org/officeDocument/2006/relationships/hyperlink" Target="https://www.cgmh.org.tw/dept/4A600.htm" TargetMode="External"/><Relationship Id="rId133" Type="http://schemas.openxmlformats.org/officeDocument/2006/relationships/hyperlink" Target="https://www.cgmh.org.tw/dept/33900.htm" TargetMode="External"/><Relationship Id="rId138" Type="http://schemas.openxmlformats.org/officeDocument/2006/relationships/hyperlink" Target="https://www.cgmh.org.tw/dept/33K00.htm" TargetMode="External"/><Relationship Id="rId16" Type="http://schemas.openxmlformats.org/officeDocument/2006/relationships/hyperlink" Target="http://med.ntuh.gov.tw/sections/sec_redirect.asp?section=nephro" TargetMode="External"/><Relationship Id="rId107" Type="http://schemas.openxmlformats.org/officeDocument/2006/relationships/hyperlink" Target="https://www.cgmh.org.tw/dept/4A800.htm" TargetMode="External"/><Relationship Id="rId11" Type="http://schemas.openxmlformats.org/officeDocument/2006/relationships/hyperlink" Target="http://med.ntuh.gov.tw/sections/sec_redirect.asp?section=gi" TargetMode="External"/><Relationship Id="rId32" Type="http://schemas.openxmlformats.org/officeDocument/2006/relationships/hyperlink" Target="http://www.ntuh.gov.tw/MedicalTeams/InternalMedicine/&#22522;&#22240;&#37291;&#23416;&#37096;.aspx" TargetMode="External"/><Relationship Id="rId37" Type="http://schemas.openxmlformats.org/officeDocument/2006/relationships/hyperlink" Target="http://www.ntuh.gov.tw/MedicalTeams/InternalMedicine/&#32769;&#24180;&#37291;&#23416;&#37096;.aspx" TargetMode="External"/><Relationship Id="rId53" Type="http://schemas.openxmlformats.org/officeDocument/2006/relationships/hyperlink" Target="https://www.cgmh.org.tw/dept/32140.htm" TargetMode="External"/><Relationship Id="rId58" Type="http://schemas.openxmlformats.org/officeDocument/2006/relationships/hyperlink" Target="https://www.cgmh.org.tw/dept/32650.htm" TargetMode="External"/><Relationship Id="rId74" Type="http://schemas.openxmlformats.org/officeDocument/2006/relationships/hyperlink" Target="https://www.cgmh.org.tw/dept/32750.htm" TargetMode="External"/><Relationship Id="rId79" Type="http://schemas.openxmlformats.org/officeDocument/2006/relationships/hyperlink" Target="https://www.cgmh.org.tw/dept/47700.htm" TargetMode="External"/><Relationship Id="rId102" Type="http://schemas.openxmlformats.org/officeDocument/2006/relationships/hyperlink" Target="https://www.cgmh.org.tw/dept/33650.htm" TargetMode="External"/><Relationship Id="rId123" Type="http://schemas.openxmlformats.org/officeDocument/2006/relationships/hyperlink" Target="https://www.cgmh.org.tw/dept/4H000.htm" TargetMode="External"/><Relationship Id="rId128" Type="http://schemas.openxmlformats.org/officeDocument/2006/relationships/hyperlink" Target="https://www.cgmh.org.tw/dept/33A70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cgmh.org.tw/dept/43440.htm" TargetMode="External"/><Relationship Id="rId95" Type="http://schemas.openxmlformats.org/officeDocument/2006/relationships/hyperlink" Target="https://www.cgmh.org.tw/dept/33H40.htm" TargetMode="External"/><Relationship Id="rId22" Type="http://schemas.openxmlformats.org/officeDocument/2006/relationships/hyperlink" Target="http://www.ntuh.gov.tw/MedicalTeams/InternalMedicine/&#31070;&#32147;&#37096;.aspx" TargetMode="External"/><Relationship Id="rId27" Type="http://schemas.openxmlformats.org/officeDocument/2006/relationships/hyperlink" Target="http://www.ntuh.gov.tw/MedicalTeams/surgery/&#27852;&#23615;&#37096;.aspx" TargetMode="External"/><Relationship Id="rId43" Type="http://schemas.openxmlformats.org/officeDocument/2006/relationships/hyperlink" Target="https://www.cgmh.org.tw/dept/31700.htm" TargetMode="External"/><Relationship Id="rId48" Type="http://schemas.openxmlformats.org/officeDocument/2006/relationships/hyperlink" Target="https://www.cgmh.org.tw/dept/31500.htm" TargetMode="External"/><Relationship Id="rId64" Type="http://schemas.openxmlformats.org/officeDocument/2006/relationships/hyperlink" Target="https://www.cgmh.org.tw/dept/32340.htm" TargetMode="External"/><Relationship Id="rId69" Type="http://schemas.openxmlformats.org/officeDocument/2006/relationships/hyperlink" Target="https://www.cgmh.org.tw/dept/325D0.htm" TargetMode="External"/><Relationship Id="rId113" Type="http://schemas.openxmlformats.org/officeDocument/2006/relationships/hyperlink" Target="https://www.cgmh.org.tw/dept/4A400.htm" TargetMode="External"/><Relationship Id="rId118" Type="http://schemas.openxmlformats.org/officeDocument/2006/relationships/hyperlink" Target="https://www.cgmh.org.tw/dept/4D260.htm" TargetMode="External"/><Relationship Id="rId134" Type="http://schemas.openxmlformats.org/officeDocument/2006/relationships/hyperlink" Target="https://www.cgmh.org.tw/dept/33B00.htm" TargetMode="External"/><Relationship Id="rId139" Type="http://schemas.openxmlformats.org/officeDocument/2006/relationships/hyperlink" Target="https://www.cgmh.org.tw/dept/39100.htm" TargetMode="External"/><Relationship Id="rId8" Type="http://schemas.openxmlformats.org/officeDocument/2006/relationships/hyperlink" Target="http://www.ntuh.gov.tw/MedicalTeams/InternalMedicine/&#20839;&#31185;&#37096;.aspx" TargetMode="External"/><Relationship Id="rId51" Type="http://schemas.openxmlformats.org/officeDocument/2006/relationships/hyperlink" Target="https://www.cgmh.org.tw/dept/31420.htm" TargetMode="External"/><Relationship Id="rId72" Type="http://schemas.openxmlformats.org/officeDocument/2006/relationships/hyperlink" Target="https://www.cgmh.org.tw/dept/32730.htm" TargetMode="External"/><Relationship Id="rId80" Type="http://schemas.openxmlformats.org/officeDocument/2006/relationships/hyperlink" Target="https://www.cgmh.org.tw/dept/47600.htm" TargetMode="External"/><Relationship Id="rId85" Type="http://schemas.openxmlformats.org/officeDocument/2006/relationships/hyperlink" Target="https://www.cgmh.org.tw/dept/43490.htm" TargetMode="External"/><Relationship Id="rId93" Type="http://schemas.openxmlformats.org/officeDocument/2006/relationships/hyperlink" Target="https://www.cgmh.org.tw/dept/4D240.htm" TargetMode="External"/><Relationship Id="rId98" Type="http://schemas.openxmlformats.org/officeDocument/2006/relationships/hyperlink" Target="https://www.cgmh.org.tw/dept/33740.htm" TargetMode="External"/><Relationship Id="rId121" Type="http://schemas.openxmlformats.org/officeDocument/2006/relationships/hyperlink" Target="https://www.cgmh.org.tw/dept/33690.htm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med.ntuh.gov.tw/sections/sec_redirect.asp?section=infect" TargetMode="External"/><Relationship Id="rId17" Type="http://schemas.openxmlformats.org/officeDocument/2006/relationships/hyperlink" Target="http://med.ntuh.gov.tw/sections/sec_redirect.asp?section=general" TargetMode="External"/><Relationship Id="rId25" Type="http://schemas.openxmlformats.org/officeDocument/2006/relationships/hyperlink" Target="http://www.ntuh.gov.tw/MedicalTeams/surgery/&#30524;&#31185;&#37096;.aspx" TargetMode="External"/><Relationship Id="rId33" Type="http://schemas.openxmlformats.org/officeDocument/2006/relationships/hyperlink" Target="http://www.ntuh.gov.tw/MedicalTeams/InternalMedicine/&#22522;&#22240;&#37291;&#23416;&#37096;.aspx" TargetMode="External"/><Relationship Id="rId38" Type="http://schemas.openxmlformats.org/officeDocument/2006/relationships/hyperlink" Target="http://www.ntuh.gov.tw/MedicalTeams/surgery/%e6%80%a5%e8%a8%ba%e9%86%ab%e5%ad%b8%e9%83%a8.aspx" TargetMode="External"/><Relationship Id="rId46" Type="http://schemas.openxmlformats.org/officeDocument/2006/relationships/hyperlink" Target="https://www.cgmh.org.tw/dept/313D0.htm" TargetMode="External"/><Relationship Id="rId59" Type="http://schemas.openxmlformats.org/officeDocument/2006/relationships/hyperlink" Target="https://www.cgmh.org.tw/dept/32660.htm" TargetMode="External"/><Relationship Id="rId67" Type="http://schemas.openxmlformats.org/officeDocument/2006/relationships/hyperlink" Target="https://www.cgmh.org.tw/dept/32540.htm" TargetMode="External"/><Relationship Id="rId103" Type="http://schemas.openxmlformats.org/officeDocument/2006/relationships/hyperlink" Target="https://www.cgmh.org.tw/dept/33660.htm" TargetMode="External"/><Relationship Id="rId108" Type="http://schemas.openxmlformats.org/officeDocument/2006/relationships/hyperlink" Target="https://www.cgmh.org.tw/dept/4A300.htm" TargetMode="External"/><Relationship Id="rId116" Type="http://schemas.openxmlformats.org/officeDocument/2006/relationships/hyperlink" Target="https://www.cgmh.org.tw/dept/4B400.htm" TargetMode="External"/><Relationship Id="rId124" Type="http://schemas.openxmlformats.org/officeDocument/2006/relationships/hyperlink" Target="https://www.cgmh.org.tw/dept/33DA1.htm" TargetMode="External"/><Relationship Id="rId129" Type="http://schemas.openxmlformats.org/officeDocument/2006/relationships/hyperlink" Target="https://www.cgmh.org.tw/dept/33A80.htm" TargetMode="External"/><Relationship Id="rId137" Type="http://schemas.openxmlformats.org/officeDocument/2006/relationships/hyperlink" Target="https://www.cgmh.org.tw/dept/33H00.htm" TargetMode="External"/><Relationship Id="rId20" Type="http://schemas.openxmlformats.org/officeDocument/2006/relationships/hyperlink" Target="http://www.ntuh.gov.tw/MedicalTeams/surgery/&#23142;&#29986;&#37096;.aspx" TargetMode="External"/><Relationship Id="rId41" Type="http://schemas.openxmlformats.org/officeDocument/2006/relationships/hyperlink" Target="https://www.cgmh.org.tw/dept/31A00.htm" TargetMode="External"/><Relationship Id="rId54" Type="http://schemas.openxmlformats.org/officeDocument/2006/relationships/hyperlink" Target="https://www.cgmh.org.tw/dept/32910.htm" TargetMode="External"/><Relationship Id="rId62" Type="http://schemas.openxmlformats.org/officeDocument/2006/relationships/hyperlink" Target="https://www.cgmh.org.tw/dept/32320.htm" TargetMode="External"/><Relationship Id="rId70" Type="http://schemas.openxmlformats.org/officeDocument/2006/relationships/hyperlink" Target="https://www.cgmh.org.tw/dept/32800.htm" TargetMode="External"/><Relationship Id="rId75" Type="http://schemas.openxmlformats.org/officeDocument/2006/relationships/hyperlink" Target="https://www.cgmh.org.tw/dept/335C0.htm" TargetMode="External"/><Relationship Id="rId83" Type="http://schemas.openxmlformats.org/officeDocument/2006/relationships/hyperlink" Target="https://www.cgmh.org.tw/dept/47400.htm" TargetMode="External"/><Relationship Id="rId88" Type="http://schemas.openxmlformats.org/officeDocument/2006/relationships/hyperlink" Target="https://www.cgmh.org.tw/dept/43450.htm" TargetMode="External"/><Relationship Id="rId91" Type="http://schemas.openxmlformats.org/officeDocument/2006/relationships/hyperlink" Target="https://www.cgmh.org.tw/dept/4D210.htm" TargetMode="External"/><Relationship Id="rId96" Type="http://schemas.openxmlformats.org/officeDocument/2006/relationships/hyperlink" Target="https://www.cgmh.org.tw/dept/33W00.htm" TargetMode="External"/><Relationship Id="rId111" Type="http://schemas.openxmlformats.org/officeDocument/2006/relationships/hyperlink" Target="https://www.cgmh.org.tw/dept/4A900.htm" TargetMode="External"/><Relationship Id="rId132" Type="http://schemas.openxmlformats.org/officeDocument/2006/relationships/hyperlink" Target="https://www.cgmh.org.tw/dept/33800.htm" TargetMode="External"/><Relationship Id="rId140" Type="http://schemas.openxmlformats.org/officeDocument/2006/relationships/hyperlink" Target="https://www.cgmh.org.tw/dept/39200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med.ntuh.gov.tw/sections/sec_redirect.asp?section=immu" TargetMode="External"/><Relationship Id="rId23" Type="http://schemas.openxmlformats.org/officeDocument/2006/relationships/hyperlink" Target="http://www.ntuh.gov.tw/MedicalTeams/InternalMedicine/&#31934;&#31070;&#37291;&#23416;&#37096;.aspx" TargetMode="External"/><Relationship Id="rId28" Type="http://schemas.openxmlformats.org/officeDocument/2006/relationships/hyperlink" Target="http://www.ntuh.gov.tw/MedicalTeams/surgery/&#29273;&#31185;&#37096;.aspx" TargetMode="External"/><Relationship Id="rId36" Type="http://schemas.openxmlformats.org/officeDocument/2006/relationships/hyperlink" Target="http://www.ntuh.gov.tw/MedicalTeams/InternalMedicine/&#29872;&#22659;&#32887;&#26989;&#37291;&#23416;&#37096;.aspx" TargetMode="External"/><Relationship Id="rId49" Type="http://schemas.openxmlformats.org/officeDocument/2006/relationships/hyperlink" Target="https://www.cgmh.org.tw/dept/31800.htm" TargetMode="External"/><Relationship Id="rId57" Type="http://schemas.openxmlformats.org/officeDocument/2006/relationships/hyperlink" Target="https://www.cgmh.org.tw/dept/32230.htm" TargetMode="External"/><Relationship Id="rId106" Type="http://schemas.openxmlformats.org/officeDocument/2006/relationships/hyperlink" Target="https://www.cgmh.org.tw/dept/4A200.htm" TargetMode="External"/><Relationship Id="rId114" Type="http://schemas.openxmlformats.org/officeDocument/2006/relationships/hyperlink" Target="https://www.cgmh.org.tw/dept/4AF00.htm" TargetMode="External"/><Relationship Id="rId119" Type="http://schemas.openxmlformats.org/officeDocument/2006/relationships/hyperlink" Target="https://www.cgmh.org.tw/dept/4F400.htm" TargetMode="External"/><Relationship Id="rId127" Type="http://schemas.openxmlformats.org/officeDocument/2006/relationships/hyperlink" Target="https://www.cgmh.org.tw/dept/33DA4.htm" TargetMode="External"/><Relationship Id="rId10" Type="http://schemas.openxmlformats.org/officeDocument/2006/relationships/hyperlink" Target="http://med.ntuh.gov.tw/sections/sec_redirect.asp?section=gi" TargetMode="External"/><Relationship Id="rId31" Type="http://schemas.openxmlformats.org/officeDocument/2006/relationships/hyperlink" Target="http://www.ntuh.gov.tw/MedicalTeams/surgery/&#40635;&#37257;&#37096;.aspx" TargetMode="External"/><Relationship Id="rId44" Type="http://schemas.openxmlformats.org/officeDocument/2006/relationships/hyperlink" Target="https://www.cgmh.org.tw/dept/31600.htm" TargetMode="External"/><Relationship Id="rId52" Type="http://schemas.openxmlformats.org/officeDocument/2006/relationships/hyperlink" Target="https://www.cgmh.org.tw/dept/32120.htm" TargetMode="External"/><Relationship Id="rId60" Type="http://schemas.openxmlformats.org/officeDocument/2006/relationships/hyperlink" Target="https://www.cgmh.org.tw/dept/32670.htm" TargetMode="External"/><Relationship Id="rId65" Type="http://schemas.openxmlformats.org/officeDocument/2006/relationships/hyperlink" Target="https://www.cgmh.org.tw/dept/32500.htm" TargetMode="External"/><Relationship Id="rId73" Type="http://schemas.openxmlformats.org/officeDocument/2006/relationships/hyperlink" Target="https://www.cgmh.org.tw/dept/32740.htm" TargetMode="External"/><Relationship Id="rId78" Type="http://schemas.openxmlformats.org/officeDocument/2006/relationships/hyperlink" Target="https://www.cgmh.org.tw/dept/335F0.htm" TargetMode="External"/><Relationship Id="rId81" Type="http://schemas.openxmlformats.org/officeDocument/2006/relationships/hyperlink" Target="https://www.cgmh.org.tw/dept/47200.htm" TargetMode="External"/><Relationship Id="rId86" Type="http://schemas.openxmlformats.org/officeDocument/2006/relationships/hyperlink" Target="https://www.cgmh.org.tw/dept/43460.htm" TargetMode="External"/><Relationship Id="rId94" Type="http://schemas.openxmlformats.org/officeDocument/2006/relationships/hyperlink" Target="https://www.cgmh.org.tw/dept/4D270.htm" TargetMode="External"/><Relationship Id="rId99" Type="http://schemas.openxmlformats.org/officeDocument/2006/relationships/hyperlink" Target="https://www.cgmh.org.tw/dept/33750.htm" TargetMode="External"/><Relationship Id="rId101" Type="http://schemas.openxmlformats.org/officeDocument/2006/relationships/hyperlink" Target="https://www.cgmh.org.tw/dept/33770.htm" TargetMode="External"/><Relationship Id="rId122" Type="http://schemas.openxmlformats.org/officeDocument/2006/relationships/hyperlink" Target="https://www.cgmh.org.tw/dept/4FD00.htm" TargetMode="External"/><Relationship Id="rId130" Type="http://schemas.openxmlformats.org/officeDocument/2006/relationships/hyperlink" Target="https://www.cgmh.org.tw/dept/33A90.htm" TargetMode="External"/><Relationship Id="rId135" Type="http://schemas.openxmlformats.org/officeDocument/2006/relationships/hyperlink" Target="https://www.cgmh.org.tw/dept/33E0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.ntuh.gov.tw/sections/sec_redirect.asp?section=cv" TargetMode="External"/><Relationship Id="rId13" Type="http://schemas.openxmlformats.org/officeDocument/2006/relationships/hyperlink" Target="http://med.ntuh.gov.tw/sections/sec_redirect.asp?section=hema" TargetMode="External"/><Relationship Id="rId18" Type="http://schemas.openxmlformats.org/officeDocument/2006/relationships/hyperlink" Target="http://www.ntuh.gov.tw/MedicalTeams/surgery/&#22806;&#31185;&#37096;.aspx" TargetMode="External"/><Relationship Id="rId39" Type="http://schemas.openxmlformats.org/officeDocument/2006/relationships/hyperlink" Target="http://www.ntuh.gov.tw/MedicalTeams/InternalMedicine/&#20839;&#31185;&#37096;.aspx" TargetMode="External"/><Relationship Id="rId109" Type="http://schemas.openxmlformats.org/officeDocument/2006/relationships/hyperlink" Target="https://www.cgmh.org.tw/dept/4A500.htm" TargetMode="External"/><Relationship Id="rId34" Type="http://schemas.openxmlformats.org/officeDocument/2006/relationships/hyperlink" Target="http://www.ntuh.gov.tw/MedicalTeams/InternalMedicine/&#33131;&#30244;&#37291;&#23416;&#37096;.aspx" TargetMode="External"/><Relationship Id="rId50" Type="http://schemas.openxmlformats.org/officeDocument/2006/relationships/hyperlink" Target="https://www.cgmh.org.tw/dept/31410.htm" TargetMode="External"/><Relationship Id="rId55" Type="http://schemas.openxmlformats.org/officeDocument/2006/relationships/hyperlink" Target="https://www.cgmh.org.tw/dept/32210.htm" TargetMode="External"/><Relationship Id="rId76" Type="http://schemas.openxmlformats.org/officeDocument/2006/relationships/hyperlink" Target="https://www.cgmh.org.tw/dept/335D0.htm" TargetMode="External"/><Relationship Id="rId97" Type="http://schemas.openxmlformats.org/officeDocument/2006/relationships/hyperlink" Target="https://www.cgmh.org.tw/dept/33730.htm" TargetMode="External"/><Relationship Id="rId104" Type="http://schemas.openxmlformats.org/officeDocument/2006/relationships/hyperlink" Target="https://www.cgmh.org.tw/dept/4AC00.htm" TargetMode="External"/><Relationship Id="rId120" Type="http://schemas.openxmlformats.org/officeDocument/2006/relationships/hyperlink" Target="https://www.cgmh.org.tw/dept/4F900.htm" TargetMode="External"/><Relationship Id="rId125" Type="http://schemas.openxmlformats.org/officeDocument/2006/relationships/hyperlink" Target="https://www.cgmh.org.tw/dept/33DA2.htm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wd.vghtpe.gov.tw/cmd/site.jsp?id=8160" TargetMode="External"/><Relationship Id="rId71" Type="http://schemas.openxmlformats.org/officeDocument/2006/relationships/hyperlink" Target="https://www.cgmh.org.tw/dept/32720.htm" TargetMode="External"/><Relationship Id="rId92" Type="http://schemas.openxmlformats.org/officeDocument/2006/relationships/hyperlink" Target="https://www.cgmh.org.tw/dept/4D230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ntuh.gov.tw/MedicalTeams/InternalMedicine/&#24489;&#20581;&#37096;.aspx" TargetMode="External"/><Relationship Id="rId24" Type="http://schemas.openxmlformats.org/officeDocument/2006/relationships/hyperlink" Target="http://www.ntuh.gov.tw/MedicalTeams/surgery/&#32819;&#40763;&#21897;&#37096;.aspx" TargetMode="External"/><Relationship Id="rId40" Type="http://schemas.openxmlformats.org/officeDocument/2006/relationships/hyperlink" Target="https://www.cgmh.org.tw/dept/31100.htm" TargetMode="External"/><Relationship Id="rId45" Type="http://schemas.openxmlformats.org/officeDocument/2006/relationships/hyperlink" Target="https://www.cgmh.org.tw/dept/313C0.htm" TargetMode="External"/><Relationship Id="rId66" Type="http://schemas.openxmlformats.org/officeDocument/2006/relationships/hyperlink" Target="https://www.cgmh.org.tw/dept/325A0.htm" TargetMode="External"/><Relationship Id="rId87" Type="http://schemas.openxmlformats.org/officeDocument/2006/relationships/hyperlink" Target="https://www.cgmh.org.tw/dept/43480.htm" TargetMode="External"/><Relationship Id="rId110" Type="http://schemas.openxmlformats.org/officeDocument/2006/relationships/hyperlink" Target="https://www.cgmh.org.tw/dept/4A700.htm" TargetMode="External"/><Relationship Id="rId115" Type="http://schemas.openxmlformats.org/officeDocument/2006/relationships/hyperlink" Target="https://www.cgmh.org.tw/dept/4AW00.htm" TargetMode="External"/><Relationship Id="rId131" Type="http://schemas.openxmlformats.org/officeDocument/2006/relationships/hyperlink" Target="https://www.cgmh.org.tw/dept/4FA00.htm" TargetMode="External"/><Relationship Id="rId136" Type="http://schemas.openxmlformats.org/officeDocument/2006/relationships/hyperlink" Target="https://www.cgmh.org.tw/dept/33F00.htm" TargetMode="External"/><Relationship Id="rId61" Type="http://schemas.openxmlformats.org/officeDocument/2006/relationships/hyperlink" Target="https://www.cgmh.org.tw/dept/32680.htm" TargetMode="External"/><Relationship Id="rId82" Type="http://schemas.openxmlformats.org/officeDocument/2006/relationships/hyperlink" Target="https://www.cgmh.org.tw/dept/47100.htm" TargetMode="External"/><Relationship Id="rId19" Type="http://schemas.openxmlformats.org/officeDocument/2006/relationships/hyperlink" Target="http://www.ntuh.gov.tw/MedicalTeams/surgery/&#39592;&#31185;&#37096;.aspx" TargetMode="External"/><Relationship Id="rId14" Type="http://schemas.openxmlformats.org/officeDocument/2006/relationships/hyperlink" Target="http://med.ntuh.gov.tw/sections/sec_redirect.asp?section=meta" TargetMode="External"/><Relationship Id="rId30" Type="http://schemas.openxmlformats.org/officeDocument/2006/relationships/hyperlink" Target="http://www.ntuh.gov.tw/MedicalTeams/InternalMedicine/&#23478;&#24237;&#37291;&#23416;&#37096;.aspx" TargetMode="External"/><Relationship Id="rId35" Type="http://schemas.openxmlformats.org/officeDocument/2006/relationships/hyperlink" Target="http://www.ntuh.gov.tw/MedicalTeams/surgery/&#21109;&#20663;&#37291;&#23416;&#37096;.aspx" TargetMode="External"/><Relationship Id="rId56" Type="http://schemas.openxmlformats.org/officeDocument/2006/relationships/hyperlink" Target="https://www.cgmh.org.tw/dept/32220.htm" TargetMode="External"/><Relationship Id="rId77" Type="http://schemas.openxmlformats.org/officeDocument/2006/relationships/hyperlink" Target="https://www.cgmh.org.tw/dept/335E0.htm" TargetMode="External"/><Relationship Id="rId100" Type="http://schemas.openxmlformats.org/officeDocument/2006/relationships/hyperlink" Target="https://www.cgmh.org.tw/dept/33760.htm" TargetMode="External"/><Relationship Id="rId105" Type="http://schemas.openxmlformats.org/officeDocument/2006/relationships/hyperlink" Target="https://www.cgmh.org.tw/dept/4AA00.htm" TargetMode="External"/><Relationship Id="rId126" Type="http://schemas.openxmlformats.org/officeDocument/2006/relationships/hyperlink" Target="https://www.cgmh.org.tw/dept/33DA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1629</Words>
  <Characters>9290</Characters>
  <Application>Microsoft Office Word</Application>
  <DocSecurity>0</DocSecurity>
  <Lines>77</Lines>
  <Paragraphs>21</Paragraphs>
  <ScaleCrop>false</ScaleCrop>
  <Company>china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2016-04-25T12:07:00Z</dcterms:created>
  <dcterms:modified xsi:type="dcterms:W3CDTF">2016-04-25T12:08:00Z</dcterms:modified>
</cp:coreProperties>
</file>